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9A58" w14:textId="77777777" w:rsidR="008764D0" w:rsidRDefault="008764D0">
      <w:pPr>
        <w:rPr>
          <w:b/>
        </w:rPr>
      </w:pPr>
    </w:p>
    <w:p w14:paraId="6A70DB96" w14:textId="77777777" w:rsidR="00D3514D" w:rsidRPr="00437C14" w:rsidRDefault="004514A2">
      <w:pPr>
        <w:rPr>
          <w:i/>
        </w:rPr>
      </w:pPr>
      <w:r>
        <w:rPr>
          <w:noProof/>
        </w:rPr>
        <mc:AlternateContent>
          <mc:Choice Requires="wps">
            <w:drawing>
              <wp:anchor distT="0" distB="0" distL="114300" distR="114300" simplePos="0" relativeHeight="251657216" behindDoc="0" locked="0" layoutInCell="0" allowOverlap="1" wp14:anchorId="536FA2DE" wp14:editId="7CC7F171">
                <wp:simplePos x="0" y="0"/>
                <wp:positionH relativeFrom="column">
                  <wp:posOffset>-62865</wp:posOffset>
                </wp:positionH>
                <wp:positionV relativeFrom="paragraph">
                  <wp:posOffset>208280</wp:posOffset>
                </wp:positionV>
                <wp:extent cx="3962400" cy="685800"/>
                <wp:effectExtent l="635" t="5080"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858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41C2DFA" w14:textId="206E89EC" w:rsidR="00357C98" w:rsidRDefault="00357C98">
                            <w:pPr>
                              <w:rPr>
                                <w:b/>
                                <w:i/>
                                <w:sz w:val="28"/>
                              </w:rPr>
                            </w:pPr>
                            <w:r>
                              <w:rPr>
                                <w:b/>
                                <w:i/>
                                <w:sz w:val="28"/>
                              </w:rPr>
                              <w:t>„Gemeinsam Leben - Gemeinsam Lernen“ e.V.</w:t>
                            </w:r>
                          </w:p>
                          <w:p w14:paraId="081CB042" w14:textId="77777777" w:rsidR="00357C98" w:rsidRDefault="00357C98">
                            <w:pPr>
                              <w:rPr>
                                <w:b/>
                                <w:i/>
                                <w:sz w:val="24"/>
                              </w:rPr>
                            </w:pPr>
                            <w:r>
                              <w:rPr>
                                <w:b/>
                                <w:i/>
                                <w:sz w:val="24"/>
                              </w:rPr>
                              <w:t xml:space="preserve">   Integration von Menschen mit einer Behinderung</w:t>
                            </w:r>
                          </w:p>
                          <w:p w14:paraId="4FA27EAF" w14:textId="77777777" w:rsidR="00357C98" w:rsidRDefault="00357C98">
                            <w:pPr>
                              <w:rPr>
                                <w:b/>
                                <w:i/>
                                <w:sz w:val="24"/>
                              </w:rPr>
                            </w:pPr>
                            <w:r>
                              <w:rPr>
                                <w:b/>
                                <w:i/>
                                <w:sz w:val="24"/>
                              </w:rPr>
                              <w:t xml:space="preserve">                    in Juchitán, Oaxaca - Mexiko</w:t>
                            </w:r>
                          </w:p>
                          <w:p w14:paraId="27E2EDF2" w14:textId="77777777" w:rsidR="00357C98" w:rsidRDefault="00357C98">
                            <w:pPr>
                              <w:rPr>
                                <w:sz w:val="22"/>
                              </w:rPr>
                            </w:pPr>
                          </w:p>
                          <w:p w14:paraId="47CF25BF" w14:textId="77777777" w:rsidR="00357C98" w:rsidRDefault="00357C98">
                            <w:pP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16.4pt;width:3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" o:allowincell="f" strokecolor="white">
                <v:shadow opacity="49150f"/>
                <v:textbox inset="0,0,0,0">
                  <w:txbxContent>
                    <w:p w14:paraId="441C2DFA" w14:textId="206E89EC" w:rsidR="00357C98" w:rsidRDefault="00357C98">
                      <w:pPr>
                        <w:rPr>
                          <w:b/>
                          <w:i/>
                          <w:sz w:val="28"/>
                        </w:rPr>
                      </w:pPr>
                      <w:r>
                        <w:rPr>
                          <w:b/>
                          <w:i/>
                          <w:sz w:val="28"/>
                        </w:rPr>
                        <w:t>„Gemeinsam Leben - Gemeinsam Lernen“ e.V.</w:t>
                      </w:r>
                    </w:p>
                    <w:p w14:paraId="081CB042" w14:textId="77777777" w:rsidR="00357C98" w:rsidRDefault="00357C98">
                      <w:pPr>
                        <w:rPr>
                          <w:b/>
                          <w:i/>
                          <w:sz w:val="24"/>
                        </w:rPr>
                      </w:pPr>
                      <w:r>
                        <w:rPr>
                          <w:b/>
                          <w:i/>
                          <w:sz w:val="24"/>
                        </w:rPr>
                        <w:t xml:space="preserve">   Integration von Menschen mit einer Behinderung</w:t>
                      </w:r>
                    </w:p>
                    <w:p w14:paraId="4FA27EAF" w14:textId="77777777" w:rsidR="00357C98" w:rsidRDefault="00357C98">
                      <w:pPr>
                        <w:rPr>
                          <w:b/>
                          <w:i/>
                          <w:sz w:val="24"/>
                        </w:rPr>
                      </w:pPr>
                      <w:r>
                        <w:rPr>
                          <w:b/>
                          <w:i/>
                          <w:sz w:val="24"/>
                        </w:rPr>
                        <w:t xml:space="preserve">                    in Juchitán, Oaxaca - Mexiko</w:t>
                      </w:r>
                    </w:p>
                    <w:p w14:paraId="27E2EDF2" w14:textId="77777777" w:rsidR="00357C98" w:rsidRDefault="00357C98">
                      <w:pPr>
                        <w:rPr>
                          <w:sz w:val="22"/>
                        </w:rPr>
                      </w:pPr>
                    </w:p>
                    <w:p w14:paraId="47CF25BF" w14:textId="77777777" w:rsidR="00357C98" w:rsidRDefault="00357C98">
                      <w:pPr>
                        <w:rPr>
                          <w:sz w:val="28"/>
                        </w:rPr>
                      </w:pPr>
                    </w:p>
                  </w:txbxContent>
                </v:textbox>
              </v:rect>
            </w:pict>
          </mc:Fallback>
        </mc:AlternateContent>
      </w:r>
      <w:r w:rsidR="008764D0">
        <w:rPr>
          <w:b/>
        </w:rPr>
        <w:tab/>
      </w:r>
      <w:r w:rsidR="008764D0">
        <w:rPr>
          <w:b/>
        </w:rPr>
        <w:tab/>
      </w:r>
      <w:r w:rsidR="008764D0">
        <w:rPr>
          <w:b/>
        </w:rPr>
        <w:tab/>
      </w:r>
      <w:r w:rsidR="008764D0">
        <w:rPr>
          <w:b/>
        </w:rPr>
        <w:tab/>
      </w:r>
      <w:r w:rsidR="008764D0">
        <w:rPr>
          <w:b/>
        </w:rPr>
        <w:tab/>
      </w:r>
      <w:r w:rsidR="008764D0">
        <w:rPr>
          <w:b/>
        </w:rPr>
        <w:tab/>
      </w:r>
      <w:r w:rsidR="008764D0">
        <w:rPr>
          <w:b/>
        </w:rPr>
        <w:tab/>
      </w:r>
      <w:r w:rsidR="008764D0">
        <w:rPr>
          <w:b/>
        </w:rPr>
        <w:tab/>
        <w:t xml:space="preserve">                 </w:t>
      </w:r>
      <w:r>
        <w:rPr>
          <w:b/>
          <w:noProof/>
        </w:rPr>
        <w:drawing>
          <wp:inline distT="0" distB="0" distL="0" distR="0" wp14:anchorId="1D86713E" wp14:editId="49B30E4C">
            <wp:extent cx="1351280" cy="125984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1280" cy="1259840"/>
                    </a:xfrm>
                    <a:prstGeom prst="rect">
                      <a:avLst/>
                    </a:prstGeom>
                    <a:noFill/>
                    <a:ln>
                      <a:noFill/>
                    </a:ln>
                  </pic:spPr>
                </pic:pic>
              </a:graphicData>
            </a:graphic>
          </wp:inline>
        </w:drawing>
      </w:r>
    </w:p>
    <w:p w14:paraId="06A4FD7C" w14:textId="77777777" w:rsidR="00D3514D" w:rsidRDefault="00D3514D">
      <w:pPr>
        <w:rPr>
          <w:sz w:val="24"/>
        </w:rPr>
      </w:pPr>
    </w:p>
    <w:p w14:paraId="2FF07374" w14:textId="77777777" w:rsidR="0059076A" w:rsidRDefault="0059076A" w:rsidP="00804A3C">
      <w:pPr>
        <w:jc w:val="center"/>
        <w:rPr>
          <w:b/>
          <w:sz w:val="24"/>
          <w:u w:val="single"/>
        </w:rPr>
      </w:pPr>
    </w:p>
    <w:p w14:paraId="368A035B" w14:textId="77777777" w:rsidR="0059076A" w:rsidRDefault="0059076A" w:rsidP="00804A3C">
      <w:pPr>
        <w:jc w:val="center"/>
        <w:rPr>
          <w:b/>
          <w:sz w:val="24"/>
          <w:u w:val="single"/>
        </w:rPr>
      </w:pPr>
    </w:p>
    <w:p w14:paraId="029D386C" w14:textId="146C155C" w:rsidR="00A26162" w:rsidRPr="001018CF" w:rsidRDefault="00987116" w:rsidP="00804A3C">
      <w:pPr>
        <w:jc w:val="center"/>
        <w:rPr>
          <w:b/>
          <w:sz w:val="24"/>
          <w:u w:val="single"/>
        </w:rPr>
      </w:pPr>
      <w:r w:rsidRPr="001018CF">
        <w:rPr>
          <w:b/>
          <w:sz w:val="24"/>
          <w:u w:val="single"/>
        </w:rPr>
        <w:t>Bericht</w:t>
      </w:r>
      <w:r w:rsidR="009D6C43" w:rsidRPr="001018CF">
        <w:rPr>
          <w:b/>
          <w:sz w:val="24"/>
          <w:u w:val="single"/>
        </w:rPr>
        <w:t>,</w:t>
      </w:r>
      <w:r w:rsidR="004E2836" w:rsidRPr="001018CF">
        <w:rPr>
          <w:b/>
          <w:sz w:val="24"/>
          <w:u w:val="single"/>
        </w:rPr>
        <w:t xml:space="preserve"> Mexiko 20</w:t>
      </w:r>
      <w:r w:rsidR="001D4DDF">
        <w:rPr>
          <w:b/>
          <w:sz w:val="24"/>
          <w:u w:val="single"/>
        </w:rPr>
        <w:t>16</w:t>
      </w:r>
    </w:p>
    <w:p w14:paraId="648A2774" w14:textId="77777777" w:rsidR="002C49AD" w:rsidRPr="001018CF" w:rsidRDefault="002C49AD" w:rsidP="00552544">
      <w:pPr>
        <w:rPr>
          <w:b/>
          <w:sz w:val="24"/>
        </w:rPr>
      </w:pPr>
    </w:p>
    <w:p w14:paraId="23186B08" w14:textId="77777777" w:rsidR="002C49AD" w:rsidRPr="001018CF" w:rsidRDefault="002C49AD" w:rsidP="00B95CDF">
      <w:pPr>
        <w:ind w:left="720"/>
        <w:rPr>
          <w:b/>
          <w:sz w:val="24"/>
        </w:rPr>
      </w:pPr>
    </w:p>
    <w:p w14:paraId="7ACECCDF" w14:textId="69D126D3" w:rsidR="00616C87" w:rsidRPr="001018CF" w:rsidRDefault="002C49AD" w:rsidP="00B95CDF">
      <w:pPr>
        <w:ind w:left="720"/>
        <w:rPr>
          <w:sz w:val="24"/>
        </w:rPr>
      </w:pPr>
      <w:r w:rsidRPr="001018CF">
        <w:rPr>
          <w:sz w:val="24"/>
        </w:rPr>
        <w:t xml:space="preserve">Martina Holthaus </w:t>
      </w:r>
      <w:r w:rsidR="00DD47AB">
        <w:rPr>
          <w:sz w:val="24"/>
        </w:rPr>
        <w:t>r</w:t>
      </w:r>
      <w:r w:rsidR="000E2C0D">
        <w:rPr>
          <w:sz w:val="24"/>
        </w:rPr>
        <w:t>eiste vom 07.04. bis zum 29.04.</w:t>
      </w:r>
      <w:r w:rsidR="00DD47AB">
        <w:rPr>
          <w:sz w:val="24"/>
        </w:rPr>
        <w:t>16</w:t>
      </w:r>
      <w:r w:rsidRPr="001018CF">
        <w:rPr>
          <w:sz w:val="24"/>
        </w:rPr>
        <w:t xml:space="preserve"> nach Juchitán, Mexiko.</w:t>
      </w:r>
    </w:p>
    <w:p w14:paraId="6A968557" w14:textId="77777777" w:rsidR="006B259A" w:rsidRPr="001018CF" w:rsidRDefault="006B259A" w:rsidP="00B95CDF">
      <w:pPr>
        <w:ind w:left="720"/>
        <w:rPr>
          <w:sz w:val="24"/>
        </w:rPr>
      </w:pPr>
    </w:p>
    <w:p w14:paraId="2B863E09" w14:textId="77777777" w:rsidR="00C4397B" w:rsidRPr="001018CF" w:rsidRDefault="00C4397B" w:rsidP="00C4397B">
      <w:pPr>
        <w:numPr>
          <w:ilvl w:val="0"/>
          <w:numId w:val="19"/>
        </w:numPr>
        <w:rPr>
          <w:sz w:val="24"/>
          <w:u w:val="single"/>
        </w:rPr>
      </w:pPr>
      <w:r w:rsidRPr="001018CF">
        <w:rPr>
          <w:b/>
          <w:sz w:val="24"/>
          <w:u w:val="single"/>
        </w:rPr>
        <w:t>Aktuelle Situation des Vereins in Juchitán:</w:t>
      </w:r>
    </w:p>
    <w:p w14:paraId="754E833E" w14:textId="77777777" w:rsidR="007A4A4F" w:rsidRPr="001018CF" w:rsidRDefault="007A4A4F" w:rsidP="007A4A4F">
      <w:pPr>
        <w:ind w:left="720"/>
        <w:rPr>
          <w:sz w:val="24"/>
          <w:u w:val="single"/>
        </w:rPr>
      </w:pPr>
    </w:p>
    <w:p w14:paraId="40E36BC8" w14:textId="17CB6DD5" w:rsidR="00152D34" w:rsidRPr="001018CF" w:rsidRDefault="00085AA9" w:rsidP="00FC48C5">
      <w:pPr>
        <w:pStyle w:val="Listenabsatz"/>
        <w:numPr>
          <w:ilvl w:val="0"/>
          <w:numId w:val="25"/>
        </w:numPr>
        <w:rPr>
          <w:rFonts w:ascii="Times New Roman" w:hAnsi="Times New Roman"/>
          <w:sz w:val="24"/>
          <w:szCs w:val="24"/>
        </w:rPr>
      </w:pPr>
      <w:r w:rsidRPr="001018CF">
        <w:rPr>
          <w:rFonts w:ascii="Times New Roman" w:hAnsi="Times New Roman"/>
          <w:b/>
          <w:sz w:val="24"/>
          <w:szCs w:val="24"/>
        </w:rPr>
        <w:t>Kinder</w:t>
      </w:r>
      <w:r w:rsidR="000E2C0D">
        <w:rPr>
          <w:rFonts w:ascii="Times New Roman" w:hAnsi="Times New Roman"/>
          <w:b/>
          <w:sz w:val="24"/>
          <w:szCs w:val="24"/>
        </w:rPr>
        <w:t>,</w:t>
      </w:r>
      <w:r w:rsidRPr="001018CF">
        <w:rPr>
          <w:rFonts w:ascii="Times New Roman" w:hAnsi="Times New Roman"/>
          <w:b/>
          <w:sz w:val="24"/>
          <w:szCs w:val="24"/>
        </w:rPr>
        <w:t xml:space="preserve"> </w:t>
      </w:r>
      <w:r w:rsidR="00FC48C5" w:rsidRPr="001018CF">
        <w:rPr>
          <w:rFonts w:ascii="Times New Roman" w:hAnsi="Times New Roman"/>
          <w:b/>
          <w:sz w:val="24"/>
          <w:szCs w:val="24"/>
        </w:rPr>
        <w:t xml:space="preserve">die </w:t>
      </w:r>
      <w:r w:rsidR="00FC48C5" w:rsidRPr="001018CF">
        <w:rPr>
          <w:rFonts w:ascii="Times New Roman" w:hAnsi="Times New Roman"/>
          <w:b/>
          <w:sz w:val="24"/>
          <w:szCs w:val="24"/>
          <w:lang w:val="de-DE"/>
        </w:rPr>
        <w:t>im</w:t>
      </w:r>
      <w:r w:rsidR="00FC48C5" w:rsidRPr="001018CF">
        <w:rPr>
          <w:rFonts w:ascii="Times New Roman" w:hAnsi="Times New Roman"/>
          <w:b/>
          <w:sz w:val="24"/>
          <w:szCs w:val="24"/>
        </w:rPr>
        <w:t xml:space="preserve"> </w:t>
      </w:r>
      <w:r w:rsidR="00FC48C5" w:rsidRPr="001018CF">
        <w:rPr>
          <w:rFonts w:ascii="Times New Roman" w:hAnsi="Times New Roman"/>
          <w:b/>
          <w:sz w:val="24"/>
          <w:szCs w:val="24"/>
          <w:lang w:val="de-DE"/>
        </w:rPr>
        <w:t>Schuljahr</w:t>
      </w:r>
      <w:r w:rsidR="00DD47AB">
        <w:rPr>
          <w:rFonts w:ascii="Times New Roman" w:hAnsi="Times New Roman"/>
          <w:b/>
          <w:sz w:val="24"/>
          <w:szCs w:val="24"/>
        </w:rPr>
        <w:t xml:space="preserve"> 2016 - 2017</w:t>
      </w:r>
      <w:r w:rsidR="0043278A">
        <w:rPr>
          <w:rFonts w:ascii="Times New Roman" w:hAnsi="Times New Roman"/>
          <w:b/>
          <w:sz w:val="24"/>
          <w:szCs w:val="24"/>
        </w:rPr>
        <w:t xml:space="preserve"> </w:t>
      </w:r>
      <w:r w:rsidR="0043278A" w:rsidRPr="0043278A">
        <w:rPr>
          <w:rFonts w:ascii="Times New Roman" w:hAnsi="Times New Roman"/>
          <w:b/>
          <w:sz w:val="24"/>
          <w:szCs w:val="24"/>
          <w:lang w:val="de-DE"/>
        </w:rPr>
        <w:t>gefördert und u</w:t>
      </w:r>
      <w:r w:rsidR="007A4A4F" w:rsidRPr="0043278A">
        <w:rPr>
          <w:rFonts w:ascii="Times New Roman" w:hAnsi="Times New Roman"/>
          <w:b/>
          <w:sz w:val="24"/>
          <w:szCs w:val="24"/>
          <w:lang w:val="de-DE"/>
        </w:rPr>
        <w:t>nterstützt</w:t>
      </w:r>
      <w:r w:rsidR="007A4A4F" w:rsidRPr="001018CF">
        <w:rPr>
          <w:rFonts w:ascii="Times New Roman" w:hAnsi="Times New Roman"/>
          <w:b/>
          <w:sz w:val="24"/>
          <w:szCs w:val="24"/>
        </w:rPr>
        <w:t xml:space="preserve">  </w:t>
      </w:r>
      <w:r w:rsidR="007A4A4F" w:rsidRPr="001018CF">
        <w:rPr>
          <w:rFonts w:ascii="Times New Roman" w:hAnsi="Times New Roman"/>
          <w:b/>
          <w:sz w:val="24"/>
          <w:szCs w:val="24"/>
          <w:lang w:val="de-DE"/>
        </w:rPr>
        <w:t>werden</w:t>
      </w:r>
    </w:p>
    <w:p w14:paraId="05D8C150" w14:textId="4BE31467" w:rsidR="00E047FA" w:rsidRDefault="000E2C0D" w:rsidP="008E4FF3">
      <w:pPr>
        <w:ind w:left="720"/>
        <w:rPr>
          <w:sz w:val="24"/>
          <w:szCs w:val="24"/>
        </w:rPr>
      </w:pPr>
      <w:r>
        <w:rPr>
          <w:sz w:val="24"/>
          <w:szCs w:val="24"/>
        </w:rPr>
        <w:t>Bis zum E</w:t>
      </w:r>
      <w:r w:rsidR="004D7D2B">
        <w:rPr>
          <w:sz w:val="24"/>
          <w:szCs w:val="24"/>
        </w:rPr>
        <w:t xml:space="preserve">nde des Schuljahrs 2016 wurden 32 Kinder und ihre Familien unterstützt. </w:t>
      </w:r>
    </w:p>
    <w:p w14:paraId="7D470261" w14:textId="77777777" w:rsidR="00113705" w:rsidRDefault="00E047FA" w:rsidP="008E4FF3">
      <w:pPr>
        <w:ind w:left="720"/>
        <w:rPr>
          <w:sz w:val="24"/>
          <w:szCs w:val="24"/>
        </w:rPr>
      </w:pPr>
      <w:r w:rsidRPr="00E047FA">
        <w:rPr>
          <w:sz w:val="24"/>
          <w:szCs w:val="24"/>
        </w:rPr>
        <w:t>Am 16. Mai begann der Streik der öffentlichen Schulen im Bundesstaat Oaxaca. Dieser dauerte bis zum 05.09.</w:t>
      </w:r>
      <w:r w:rsidR="00DD049F">
        <w:rPr>
          <w:sz w:val="24"/>
          <w:szCs w:val="24"/>
        </w:rPr>
        <w:t xml:space="preserve">16 </w:t>
      </w:r>
      <w:r w:rsidR="007D5D02">
        <w:rPr>
          <w:sz w:val="24"/>
          <w:szCs w:val="24"/>
        </w:rPr>
        <w:t>an.</w:t>
      </w:r>
      <w:r w:rsidR="000E2C0D">
        <w:rPr>
          <w:sz w:val="24"/>
          <w:szCs w:val="24"/>
        </w:rPr>
        <w:t xml:space="preserve"> </w:t>
      </w:r>
    </w:p>
    <w:p w14:paraId="394D9FA9" w14:textId="0F35088A" w:rsidR="00E047FA" w:rsidRPr="00E047FA" w:rsidRDefault="000E2C0D" w:rsidP="008E4FF3">
      <w:pPr>
        <w:ind w:left="720"/>
        <w:rPr>
          <w:sz w:val="24"/>
          <w:szCs w:val="24"/>
        </w:rPr>
      </w:pPr>
      <w:r>
        <w:rPr>
          <w:sz w:val="24"/>
          <w:szCs w:val="24"/>
        </w:rPr>
        <w:t>Seit dem 07.09.16</w:t>
      </w:r>
      <w:r w:rsidR="00DD049F">
        <w:rPr>
          <w:sz w:val="24"/>
          <w:szCs w:val="24"/>
        </w:rPr>
        <w:t xml:space="preserve"> </w:t>
      </w:r>
      <w:r w:rsidR="00E047FA" w:rsidRPr="00E047FA">
        <w:rPr>
          <w:sz w:val="24"/>
          <w:szCs w:val="24"/>
        </w:rPr>
        <w:t>ist die Förderschule wieder in Betrieb. Da die Schule auf Grund des Streiks</w:t>
      </w:r>
      <w:r>
        <w:rPr>
          <w:sz w:val="24"/>
          <w:szCs w:val="24"/>
        </w:rPr>
        <w:t xml:space="preserve"> komplett </w:t>
      </w:r>
      <w:r w:rsidR="00113705">
        <w:rPr>
          <w:sz w:val="24"/>
          <w:szCs w:val="24"/>
        </w:rPr>
        <w:t xml:space="preserve">auf Anordnung des Syndikats </w:t>
      </w:r>
      <w:r>
        <w:rPr>
          <w:sz w:val="24"/>
          <w:szCs w:val="24"/>
        </w:rPr>
        <w:t>geräumt werden musste</w:t>
      </w:r>
      <w:r w:rsidR="00D93CFB">
        <w:rPr>
          <w:sz w:val="24"/>
          <w:szCs w:val="24"/>
        </w:rPr>
        <w:t xml:space="preserve">, </w:t>
      </w:r>
      <w:r>
        <w:rPr>
          <w:sz w:val="24"/>
          <w:szCs w:val="24"/>
        </w:rPr>
        <w:t xml:space="preserve">wurden die Geschäfte des Vereins </w:t>
      </w:r>
      <w:r w:rsidR="00E047FA" w:rsidRPr="00E047FA">
        <w:rPr>
          <w:sz w:val="24"/>
          <w:szCs w:val="24"/>
        </w:rPr>
        <w:t xml:space="preserve">bis auf weiteres von dem Privathaus der Kassenwartin geführt. </w:t>
      </w:r>
    </w:p>
    <w:p w14:paraId="0E22748D" w14:textId="78E2869A" w:rsidR="00E047FA" w:rsidRPr="00E047FA" w:rsidRDefault="00E047FA" w:rsidP="00D93CFB">
      <w:pPr>
        <w:ind w:left="720"/>
        <w:rPr>
          <w:sz w:val="24"/>
          <w:szCs w:val="24"/>
        </w:rPr>
      </w:pPr>
      <w:r w:rsidRPr="00E047FA">
        <w:rPr>
          <w:sz w:val="24"/>
          <w:szCs w:val="24"/>
        </w:rPr>
        <w:t>Die Kinder konnten zwar nicht die Schule besuchen, wurden aber weiterhin von der  Sozialarbeiterin,  dem Chauffeur und dem Vorstand des Ve</w:t>
      </w:r>
      <w:r w:rsidR="00113705">
        <w:rPr>
          <w:sz w:val="24"/>
          <w:szCs w:val="24"/>
        </w:rPr>
        <w:t>reins mit Medikamenten versorgt</w:t>
      </w:r>
      <w:r w:rsidRPr="00E047FA">
        <w:rPr>
          <w:sz w:val="24"/>
          <w:szCs w:val="24"/>
        </w:rPr>
        <w:t xml:space="preserve"> und zu den notwendigen Therapien gebracht. Ebenso bekamen die Kinder die notwendige medizinische Versorgung. Die Sozialarbeiterin betreute ebenfalls nach Bedarf die Familien.</w:t>
      </w:r>
    </w:p>
    <w:p w14:paraId="5ADE0BE1" w14:textId="77777777" w:rsidR="00E047FA" w:rsidRPr="00E047FA" w:rsidRDefault="00E047FA" w:rsidP="00E047FA">
      <w:pPr>
        <w:rPr>
          <w:sz w:val="24"/>
          <w:szCs w:val="24"/>
        </w:rPr>
      </w:pPr>
    </w:p>
    <w:p w14:paraId="137A9B98" w14:textId="2C56AE7F" w:rsidR="00E047FA" w:rsidRPr="00E047FA" w:rsidRDefault="00E047FA" w:rsidP="00E047FA">
      <w:pPr>
        <w:ind w:left="720"/>
        <w:rPr>
          <w:sz w:val="24"/>
          <w:szCs w:val="24"/>
        </w:rPr>
      </w:pPr>
      <w:r w:rsidRPr="00E047FA">
        <w:rPr>
          <w:sz w:val="24"/>
          <w:szCs w:val="24"/>
        </w:rPr>
        <w:t>Gleich zu Schulbe</w:t>
      </w:r>
      <w:r w:rsidR="000E2C0D">
        <w:rPr>
          <w:sz w:val="24"/>
          <w:szCs w:val="24"/>
        </w:rPr>
        <w:t>ginn meldeten sich 27 Kinder an. W</w:t>
      </w:r>
      <w:r w:rsidRPr="00E047FA">
        <w:rPr>
          <w:sz w:val="24"/>
          <w:szCs w:val="24"/>
        </w:rPr>
        <w:t xml:space="preserve">enig später meldeten sich 13 weitere Kinder mit Unterstützungsbedarf an. Von 52 Kindern, die in der Schule angemeldet sind, werden 40 </w:t>
      </w:r>
      <w:r w:rsidR="003B7B23">
        <w:rPr>
          <w:sz w:val="24"/>
          <w:szCs w:val="24"/>
        </w:rPr>
        <w:t xml:space="preserve">Kinder </w:t>
      </w:r>
      <w:r w:rsidRPr="00E047FA">
        <w:rPr>
          <w:sz w:val="24"/>
          <w:szCs w:val="24"/>
        </w:rPr>
        <w:t>von unserem Verein unterstützt.</w:t>
      </w:r>
    </w:p>
    <w:p w14:paraId="61AFDC6D" w14:textId="77777777" w:rsidR="00E047FA" w:rsidRDefault="00E047FA" w:rsidP="00E047FA">
      <w:pPr>
        <w:ind w:firstLine="720"/>
      </w:pPr>
      <w:r w:rsidRPr="00E047FA">
        <w:rPr>
          <w:sz w:val="24"/>
          <w:szCs w:val="24"/>
        </w:rPr>
        <w:t>Das Alter der unterstützten Kinder liegt zwischen 2 und 18 Jahren</w:t>
      </w:r>
      <w:r>
        <w:t>.</w:t>
      </w:r>
    </w:p>
    <w:p w14:paraId="723D539A" w14:textId="77777777" w:rsidR="00C513E8" w:rsidRDefault="00C513E8" w:rsidP="00E047FA">
      <w:pPr>
        <w:ind w:firstLine="720"/>
      </w:pPr>
    </w:p>
    <w:p w14:paraId="35BD3CA6" w14:textId="64631E42" w:rsidR="00C513E8" w:rsidRDefault="00C513E8" w:rsidP="00C513E8">
      <w:pPr>
        <w:ind w:left="360"/>
        <w:rPr>
          <w:sz w:val="24"/>
          <w:szCs w:val="24"/>
        </w:rPr>
      </w:pPr>
      <w:r>
        <w:rPr>
          <w:sz w:val="24"/>
          <w:szCs w:val="24"/>
        </w:rPr>
        <w:t xml:space="preserve"> </w:t>
      </w:r>
      <w:r>
        <w:rPr>
          <w:sz w:val="24"/>
          <w:szCs w:val="24"/>
        </w:rPr>
        <w:tab/>
      </w:r>
      <w:r w:rsidRPr="00C513E8">
        <w:rPr>
          <w:sz w:val="24"/>
          <w:szCs w:val="24"/>
        </w:rPr>
        <w:t>Die Kinder werden wie folgt unterstützt:</w:t>
      </w:r>
    </w:p>
    <w:p w14:paraId="498CB220" w14:textId="12F343E8" w:rsidR="00C513E8" w:rsidRPr="00EB065B" w:rsidRDefault="00DD049F"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26 Kinder benötigen den</w:t>
      </w:r>
      <w:r w:rsidR="00FA23B7" w:rsidRPr="00EB065B">
        <w:rPr>
          <w:rFonts w:ascii="Times New Roman" w:hAnsi="Times New Roman"/>
          <w:sz w:val="24"/>
          <w:szCs w:val="24"/>
          <w:lang w:val="de-DE"/>
        </w:rPr>
        <w:t xml:space="preserve"> Schultransport</w:t>
      </w:r>
    </w:p>
    <w:p w14:paraId="1C881005" w14:textId="6C94152D" w:rsidR="00FA23B7" w:rsidRPr="00EB065B" w:rsidRDefault="00DD049F"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12 Kinder benötigen den</w:t>
      </w:r>
      <w:r w:rsidR="00FA23B7" w:rsidRPr="00EB065B">
        <w:rPr>
          <w:rFonts w:ascii="Times New Roman" w:hAnsi="Times New Roman"/>
          <w:sz w:val="24"/>
          <w:szCs w:val="24"/>
          <w:lang w:val="de-DE"/>
        </w:rPr>
        <w:t xml:space="preserve"> Trans</w:t>
      </w:r>
      <w:r w:rsidR="00EB065B">
        <w:rPr>
          <w:rFonts w:ascii="Times New Roman" w:hAnsi="Times New Roman"/>
          <w:sz w:val="24"/>
          <w:szCs w:val="24"/>
          <w:lang w:val="de-DE"/>
        </w:rPr>
        <w:t>port</w:t>
      </w:r>
      <w:r w:rsidR="000E2C0D">
        <w:rPr>
          <w:rFonts w:ascii="Times New Roman" w:hAnsi="Times New Roman"/>
          <w:sz w:val="24"/>
          <w:szCs w:val="24"/>
          <w:lang w:val="de-DE"/>
        </w:rPr>
        <w:t>,</w:t>
      </w:r>
      <w:r w:rsidR="00EB065B">
        <w:rPr>
          <w:rFonts w:ascii="Times New Roman" w:hAnsi="Times New Roman"/>
          <w:sz w:val="24"/>
          <w:szCs w:val="24"/>
          <w:lang w:val="de-DE"/>
        </w:rPr>
        <w:t xml:space="preserve"> </w:t>
      </w:r>
      <w:r>
        <w:rPr>
          <w:rFonts w:ascii="Times New Roman" w:hAnsi="Times New Roman"/>
          <w:sz w:val="24"/>
          <w:szCs w:val="24"/>
          <w:lang w:val="de-DE"/>
        </w:rPr>
        <w:t xml:space="preserve">um </w:t>
      </w:r>
      <w:r w:rsidR="00EB065B">
        <w:rPr>
          <w:rFonts w:ascii="Times New Roman" w:hAnsi="Times New Roman"/>
          <w:sz w:val="24"/>
          <w:szCs w:val="24"/>
          <w:lang w:val="de-DE"/>
        </w:rPr>
        <w:t>außerhalb Juchitáns zur The</w:t>
      </w:r>
      <w:r w:rsidR="000E2C0D">
        <w:rPr>
          <w:rFonts w:ascii="Times New Roman" w:hAnsi="Times New Roman"/>
          <w:sz w:val="24"/>
          <w:szCs w:val="24"/>
          <w:lang w:val="de-DE"/>
        </w:rPr>
        <w:t>rapie und ä</w:t>
      </w:r>
      <w:r w:rsidR="00FA23B7" w:rsidRPr="00EB065B">
        <w:rPr>
          <w:rFonts w:ascii="Times New Roman" w:hAnsi="Times New Roman"/>
          <w:sz w:val="24"/>
          <w:szCs w:val="24"/>
          <w:lang w:val="de-DE"/>
        </w:rPr>
        <w:t>rztlichen Untersuchungen</w:t>
      </w:r>
      <w:r>
        <w:rPr>
          <w:rFonts w:ascii="Times New Roman" w:hAnsi="Times New Roman"/>
          <w:sz w:val="24"/>
          <w:szCs w:val="24"/>
          <w:lang w:val="de-DE"/>
        </w:rPr>
        <w:t xml:space="preserve"> zu gelangen</w:t>
      </w:r>
      <w:r w:rsidR="00FA23B7" w:rsidRPr="00EB065B">
        <w:rPr>
          <w:rFonts w:ascii="Times New Roman" w:hAnsi="Times New Roman"/>
          <w:sz w:val="24"/>
          <w:szCs w:val="24"/>
          <w:lang w:val="de-DE"/>
        </w:rPr>
        <w:t>.</w:t>
      </w:r>
    </w:p>
    <w:p w14:paraId="35F8EBE0" w14:textId="66E17663" w:rsidR="00FA23B7" w:rsidRPr="00EB065B" w:rsidRDefault="000E2C0D"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5 Kinder werden zu ä</w:t>
      </w:r>
      <w:r w:rsidR="00DD049F">
        <w:rPr>
          <w:rFonts w:ascii="Times New Roman" w:hAnsi="Times New Roman"/>
          <w:sz w:val="24"/>
          <w:szCs w:val="24"/>
          <w:lang w:val="de-DE"/>
        </w:rPr>
        <w:t>rztliche</w:t>
      </w:r>
      <w:r>
        <w:rPr>
          <w:rFonts w:ascii="Times New Roman" w:hAnsi="Times New Roman"/>
          <w:sz w:val="24"/>
          <w:szCs w:val="24"/>
          <w:lang w:val="de-DE"/>
        </w:rPr>
        <w:t>n</w:t>
      </w:r>
      <w:r w:rsidR="00DD049F">
        <w:rPr>
          <w:rFonts w:ascii="Times New Roman" w:hAnsi="Times New Roman"/>
          <w:sz w:val="24"/>
          <w:szCs w:val="24"/>
          <w:lang w:val="de-DE"/>
        </w:rPr>
        <w:t xml:space="preserve"> Un</w:t>
      </w:r>
      <w:r w:rsidR="00FA23B7" w:rsidRPr="00EB065B">
        <w:rPr>
          <w:rFonts w:ascii="Times New Roman" w:hAnsi="Times New Roman"/>
          <w:sz w:val="24"/>
          <w:szCs w:val="24"/>
          <w:lang w:val="de-DE"/>
        </w:rPr>
        <w:t>tersuchungen in Juchitán</w:t>
      </w:r>
      <w:r w:rsidR="00DD049F">
        <w:rPr>
          <w:rFonts w:ascii="Times New Roman" w:hAnsi="Times New Roman"/>
          <w:sz w:val="24"/>
          <w:szCs w:val="24"/>
          <w:lang w:val="de-DE"/>
        </w:rPr>
        <w:t xml:space="preserve"> gebracht</w:t>
      </w:r>
    </w:p>
    <w:p w14:paraId="278A7736" w14:textId="31E21195" w:rsidR="00FA23B7" w:rsidRPr="00EB065B" w:rsidRDefault="00FA23B7" w:rsidP="00FA23B7">
      <w:pPr>
        <w:pStyle w:val="Listenabsatz"/>
        <w:numPr>
          <w:ilvl w:val="1"/>
          <w:numId w:val="25"/>
        </w:numPr>
        <w:rPr>
          <w:rFonts w:ascii="Times New Roman" w:hAnsi="Times New Roman"/>
          <w:sz w:val="24"/>
          <w:szCs w:val="24"/>
          <w:lang w:val="de-DE"/>
        </w:rPr>
      </w:pPr>
      <w:r w:rsidRPr="00EB065B">
        <w:rPr>
          <w:rFonts w:ascii="Times New Roman" w:hAnsi="Times New Roman"/>
          <w:sz w:val="24"/>
          <w:szCs w:val="24"/>
          <w:lang w:val="de-DE"/>
        </w:rPr>
        <w:t xml:space="preserve">9 Kinder </w:t>
      </w:r>
      <w:r w:rsidR="00DD049F">
        <w:rPr>
          <w:rFonts w:ascii="Times New Roman" w:hAnsi="Times New Roman"/>
          <w:sz w:val="24"/>
          <w:szCs w:val="24"/>
          <w:lang w:val="de-DE"/>
        </w:rPr>
        <w:t>werden regelmäßig m</w:t>
      </w:r>
      <w:r w:rsidRPr="00EB065B">
        <w:rPr>
          <w:rFonts w:ascii="Times New Roman" w:hAnsi="Times New Roman"/>
          <w:sz w:val="24"/>
          <w:szCs w:val="24"/>
          <w:lang w:val="de-DE"/>
        </w:rPr>
        <w:t>it Medikamenten</w:t>
      </w:r>
      <w:r w:rsidR="00DD049F">
        <w:rPr>
          <w:rFonts w:ascii="Times New Roman" w:hAnsi="Times New Roman"/>
          <w:sz w:val="24"/>
          <w:szCs w:val="24"/>
          <w:lang w:val="de-DE"/>
        </w:rPr>
        <w:t xml:space="preserve"> versorgt</w:t>
      </w:r>
    </w:p>
    <w:p w14:paraId="10A08E31" w14:textId="48C956C6" w:rsidR="00EB065B" w:rsidRPr="00EB065B" w:rsidRDefault="00EB065B" w:rsidP="00FA23B7">
      <w:pPr>
        <w:pStyle w:val="Listenabsatz"/>
        <w:numPr>
          <w:ilvl w:val="1"/>
          <w:numId w:val="25"/>
        </w:numPr>
        <w:rPr>
          <w:rFonts w:ascii="Times New Roman" w:hAnsi="Times New Roman"/>
          <w:sz w:val="24"/>
          <w:szCs w:val="24"/>
          <w:lang w:val="de-DE"/>
        </w:rPr>
      </w:pPr>
      <w:r w:rsidRPr="00EB065B">
        <w:rPr>
          <w:rFonts w:ascii="Times New Roman" w:hAnsi="Times New Roman"/>
          <w:sz w:val="24"/>
          <w:szCs w:val="24"/>
          <w:lang w:val="de-DE"/>
        </w:rPr>
        <w:t xml:space="preserve">1 Familie erhielt ein Dreirad für den </w:t>
      </w:r>
      <w:r w:rsidR="00DD049F">
        <w:rPr>
          <w:rFonts w:ascii="Times New Roman" w:hAnsi="Times New Roman"/>
          <w:sz w:val="24"/>
          <w:szCs w:val="24"/>
          <w:lang w:val="de-DE"/>
        </w:rPr>
        <w:t xml:space="preserve">täglichen </w:t>
      </w:r>
      <w:r w:rsidRPr="00EB065B">
        <w:rPr>
          <w:rFonts w:ascii="Times New Roman" w:hAnsi="Times New Roman"/>
          <w:sz w:val="24"/>
          <w:szCs w:val="24"/>
          <w:lang w:val="de-DE"/>
        </w:rPr>
        <w:t>Transpo</w:t>
      </w:r>
      <w:r>
        <w:rPr>
          <w:rFonts w:ascii="Times New Roman" w:hAnsi="Times New Roman"/>
          <w:sz w:val="24"/>
          <w:szCs w:val="24"/>
          <w:lang w:val="de-DE"/>
        </w:rPr>
        <w:t>r</w:t>
      </w:r>
      <w:r w:rsidRPr="00EB065B">
        <w:rPr>
          <w:rFonts w:ascii="Times New Roman" w:hAnsi="Times New Roman"/>
          <w:sz w:val="24"/>
          <w:szCs w:val="24"/>
          <w:lang w:val="de-DE"/>
        </w:rPr>
        <w:t>t des Kindes</w:t>
      </w:r>
    </w:p>
    <w:p w14:paraId="4E4AF95C" w14:textId="72E43729" w:rsidR="00EB065B" w:rsidRDefault="00EB065B" w:rsidP="00FA23B7">
      <w:pPr>
        <w:pStyle w:val="Listenabsatz"/>
        <w:numPr>
          <w:ilvl w:val="1"/>
          <w:numId w:val="25"/>
        </w:numPr>
        <w:rPr>
          <w:rFonts w:ascii="Times New Roman" w:hAnsi="Times New Roman"/>
          <w:sz w:val="24"/>
          <w:szCs w:val="24"/>
          <w:lang w:val="de-DE"/>
        </w:rPr>
      </w:pPr>
      <w:r w:rsidRPr="00EB065B">
        <w:rPr>
          <w:rFonts w:ascii="Times New Roman" w:hAnsi="Times New Roman"/>
          <w:sz w:val="24"/>
          <w:szCs w:val="24"/>
          <w:lang w:val="de-DE"/>
        </w:rPr>
        <w:t>2 Kinder werden</w:t>
      </w:r>
      <w:r w:rsidR="00DD049F">
        <w:rPr>
          <w:rFonts w:ascii="Times New Roman" w:hAnsi="Times New Roman"/>
          <w:sz w:val="24"/>
          <w:szCs w:val="24"/>
          <w:lang w:val="de-DE"/>
        </w:rPr>
        <w:t xml:space="preserve"> zur Regelschule gefahren</w:t>
      </w:r>
    </w:p>
    <w:p w14:paraId="3BB6E7B7" w14:textId="55DF036E" w:rsidR="00DD049F" w:rsidRDefault="000B5AFF" w:rsidP="00FA23B7">
      <w:pPr>
        <w:pStyle w:val="Listenabsatz"/>
        <w:numPr>
          <w:ilvl w:val="1"/>
          <w:numId w:val="25"/>
        </w:numPr>
        <w:rPr>
          <w:rFonts w:ascii="Times New Roman" w:hAnsi="Times New Roman"/>
          <w:sz w:val="24"/>
          <w:szCs w:val="24"/>
          <w:lang w:val="de-DE"/>
        </w:rPr>
      </w:pPr>
      <w:r>
        <w:rPr>
          <w:rFonts w:ascii="Times New Roman" w:hAnsi="Times New Roman"/>
          <w:sz w:val="24"/>
          <w:szCs w:val="24"/>
          <w:lang w:val="de-DE"/>
        </w:rPr>
        <w:t>Nach Bedarf werden die</w:t>
      </w:r>
      <w:r w:rsidR="000E2C0D">
        <w:rPr>
          <w:rFonts w:ascii="Times New Roman" w:hAnsi="Times New Roman"/>
          <w:sz w:val="24"/>
          <w:szCs w:val="24"/>
          <w:lang w:val="de-DE"/>
        </w:rPr>
        <w:t xml:space="preserve"> ä</w:t>
      </w:r>
      <w:r>
        <w:rPr>
          <w:rFonts w:ascii="Times New Roman" w:hAnsi="Times New Roman"/>
          <w:sz w:val="24"/>
          <w:szCs w:val="24"/>
          <w:lang w:val="de-DE"/>
        </w:rPr>
        <w:t>rz</w:t>
      </w:r>
      <w:r w:rsidR="00DD049F">
        <w:rPr>
          <w:rFonts w:ascii="Times New Roman" w:hAnsi="Times New Roman"/>
          <w:sz w:val="24"/>
          <w:szCs w:val="24"/>
          <w:lang w:val="de-DE"/>
        </w:rPr>
        <w:t>tliche</w:t>
      </w:r>
      <w:r>
        <w:rPr>
          <w:rFonts w:ascii="Times New Roman" w:hAnsi="Times New Roman"/>
          <w:sz w:val="24"/>
          <w:szCs w:val="24"/>
          <w:lang w:val="de-DE"/>
        </w:rPr>
        <w:t xml:space="preserve">n Kosten übernommen </w:t>
      </w:r>
    </w:p>
    <w:p w14:paraId="6B2B05C8" w14:textId="4CDB2B5E" w:rsidR="00714602" w:rsidRPr="00714602" w:rsidRDefault="00714602" w:rsidP="00714602">
      <w:pPr>
        <w:ind w:left="720"/>
        <w:rPr>
          <w:sz w:val="24"/>
          <w:szCs w:val="24"/>
        </w:rPr>
      </w:pPr>
      <w:r>
        <w:rPr>
          <w:sz w:val="24"/>
          <w:szCs w:val="24"/>
        </w:rPr>
        <w:t>Einige Kinder erhalten</w:t>
      </w:r>
      <w:r w:rsidR="00604B6F">
        <w:rPr>
          <w:sz w:val="24"/>
          <w:szCs w:val="24"/>
        </w:rPr>
        <w:t xml:space="preserve"> doppelte Unterstützung.</w:t>
      </w:r>
    </w:p>
    <w:p w14:paraId="17CF56F9" w14:textId="37C67E67" w:rsidR="004D7D2B" w:rsidRPr="00BE6661" w:rsidRDefault="00FA23B7" w:rsidP="00BE6661">
      <w:pPr>
        <w:pStyle w:val="Listenabsatz"/>
        <w:rPr>
          <w:rFonts w:ascii="Times New Roman" w:hAnsi="Times New Roman"/>
          <w:sz w:val="24"/>
          <w:szCs w:val="24"/>
        </w:rPr>
      </w:pPr>
      <w:r>
        <w:rPr>
          <w:rFonts w:ascii="Times New Roman" w:hAnsi="Times New Roman"/>
          <w:sz w:val="24"/>
          <w:szCs w:val="24"/>
        </w:rPr>
        <w:tab/>
      </w:r>
      <w:r w:rsidR="00E047FA">
        <w:rPr>
          <w:sz w:val="24"/>
          <w:szCs w:val="24"/>
        </w:rPr>
        <w:tab/>
      </w:r>
    </w:p>
    <w:p w14:paraId="1FD06021" w14:textId="77777777" w:rsidR="00085AA9" w:rsidRPr="001018CF" w:rsidRDefault="00085AA9" w:rsidP="00085AA9">
      <w:pPr>
        <w:ind w:left="720"/>
        <w:rPr>
          <w:sz w:val="24"/>
          <w:szCs w:val="24"/>
        </w:rPr>
      </w:pPr>
    </w:p>
    <w:p w14:paraId="299177CB" w14:textId="4C56D6AA" w:rsidR="00ED2BCB" w:rsidRPr="00BB3584" w:rsidRDefault="00CA2455" w:rsidP="00CA2455">
      <w:pPr>
        <w:pStyle w:val="Listenabsatz"/>
        <w:numPr>
          <w:ilvl w:val="0"/>
          <w:numId w:val="25"/>
        </w:numPr>
        <w:rPr>
          <w:rFonts w:ascii="Times New Roman" w:hAnsi="Times New Roman"/>
          <w:sz w:val="24"/>
          <w:szCs w:val="24"/>
          <w:lang w:val="de-DE"/>
        </w:rPr>
      </w:pPr>
      <w:r>
        <w:rPr>
          <w:rFonts w:ascii="Times New Roman" w:hAnsi="Times New Roman"/>
          <w:b/>
          <w:sz w:val="24"/>
          <w:szCs w:val="24"/>
          <w:lang w:val="de-DE"/>
        </w:rPr>
        <w:t>Neuwahlen in Juchitán</w:t>
      </w:r>
    </w:p>
    <w:p w14:paraId="4EBC186E" w14:textId="77777777" w:rsidR="00250000" w:rsidRDefault="00250000" w:rsidP="00382559">
      <w:pPr>
        <w:pStyle w:val="Listenabsatz"/>
        <w:ind w:left="787"/>
        <w:rPr>
          <w:rFonts w:ascii="Times New Roman" w:hAnsi="Times New Roman"/>
          <w:sz w:val="24"/>
          <w:szCs w:val="24"/>
          <w:lang w:val="de-DE"/>
        </w:rPr>
      </w:pPr>
    </w:p>
    <w:p w14:paraId="2A99E194" w14:textId="6D04B4EF" w:rsidR="00382559" w:rsidRDefault="00BB3584" w:rsidP="00382559">
      <w:pPr>
        <w:pStyle w:val="Listenabsatz"/>
        <w:ind w:left="787"/>
        <w:rPr>
          <w:rFonts w:ascii="Times New Roman" w:hAnsi="Times New Roman"/>
          <w:sz w:val="24"/>
          <w:szCs w:val="24"/>
          <w:lang w:val="de-DE"/>
        </w:rPr>
      </w:pPr>
      <w:r>
        <w:rPr>
          <w:rFonts w:ascii="Times New Roman" w:hAnsi="Times New Roman"/>
          <w:sz w:val="24"/>
          <w:szCs w:val="24"/>
          <w:lang w:val="de-DE"/>
        </w:rPr>
        <w:t>Am 10. Mai wurde in Juchitán ein neuer Vorstand gewählt. Geändert hat sich von den Vorstandsmitgliedern, der Vorsitzende und eine der Beisitzer</w:t>
      </w:r>
      <w:r w:rsidR="002622E2">
        <w:rPr>
          <w:rFonts w:ascii="Times New Roman" w:hAnsi="Times New Roman"/>
          <w:sz w:val="24"/>
          <w:szCs w:val="24"/>
          <w:lang w:val="de-DE"/>
        </w:rPr>
        <w:t>innen</w:t>
      </w:r>
      <w:r>
        <w:rPr>
          <w:rFonts w:ascii="Times New Roman" w:hAnsi="Times New Roman"/>
          <w:sz w:val="24"/>
          <w:szCs w:val="24"/>
          <w:lang w:val="de-DE"/>
        </w:rPr>
        <w:t>.</w:t>
      </w:r>
      <w:r w:rsidR="00382559" w:rsidRPr="00382559">
        <w:rPr>
          <w:rFonts w:ascii="Times New Roman" w:hAnsi="Times New Roman"/>
          <w:sz w:val="24"/>
          <w:szCs w:val="24"/>
          <w:lang w:val="de-DE"/>
        </w:rPr>
        <w:t xml:space="preserve"> </w:t>
      </w:r>
    </w:p>
    <w:p w14:paraId="6A43F323" w14:textId="77777777" w:rsidR="00382559" w:rsidRDefault="00382559" w:rsidP="00382559">
      <w:pPr>
        <w:pStyle w:val="Listenabsatz"/>
        <w:ind w:left="787"/>
        <w:rPr>
          <w:rFonts w:ascii="Times New Roman" w:hAnsi="Times New Roman"/>
          <w:sz w:val="24"/>
          <w:szCs w:val="24"/>
          <w:lang w:val="de-DE"/>
        </w:rPr>
      </w:pPr>
      <w:r w:rsidRPr="00DA06D5">
        <w:rPr>
          <w:rFonts w:ascii="Times New Roman" w:hAnsi="Times New Roman"/>
          <w:sz w:val="24"/>
          <w:szCs w:val="24"/>
          <w:lang w:val="de-DE"/>
        </w:rPr>
        <w:t>Neue Beisitzerin ist Frau Dolores Fuentes Matus.</w:t>
      </w:r>
    </w:p>
    <w:p w14:paraId="27F2AD93" w14:textId="1D6B8A07" w:rsidR="00DA06D5" w:rsidRPr="00382559" w:rsidRDefault="00BB3584" w:rsidP="00382559">
      <w:pPr>
        <w:pStyle w:val="Listenabsatz"/>
        <w:ind w:left="787"/>
        <w:rPr>
          <w:rFonts w:ascii="Times New Roman" w:hAnsi="Times New Roman"/>
          <w:sz w:val="24"/>
          <w:szCs w:val="24"/>
          <w:lang w:val="de-DE"/>
        </w:rPr>
      </w:pPr>
      <w:r w:rsidRPr="00382559">
        <w:rPr>
          <w:rFonts w:ascii="Times New Roman" w:hAnsi="Times New Roman"/>
          <w:sz w:val="24"/>
          <w:szCs w:val="24"/>
          <w:lang w:val="de-DE"/>
        </w:rPr>
        <w:t>Der neue V</w:t>
      </w:r>
      <w:r w:rsidR="00382559">
        <w:rPr>
          <w:rFonts w:ascii="Times New Roman" w:hAnsi="Times New Roman"/>
          <w:sz w:val="24"/>
          <w:szCs w:val="24"/>
          <w:lang w:val="de-DE"/>
        </w:rPr>
        <w:t>orstandsv</w:t>
      </w:r>
      <w:r w:rsidR="000E2C0D">
        <w:rPr>
          <w:rFonts w:ascii="Times New Roman" w:hAnsi="Times New Roman"/>
          <w:sz w:val="24"/>
          <w:szCs w:val="24"/>
          <w:lang w:val="de-DE"/>
        </w:rPr>
        <w:t>orsitzende ist der</w:t>
      </w:r>
      <w:r w:rsidRPr="00382559">
        <w:rPr>
          <w:rFonts w:ascii="Times New Roman" w:hAnsi="Times New Roman"/>
          <w:sz w:val="24"/>
          <w:szCs w:val="24"/>
          <w:lang w:val="de-DE"/>
        </w:rPr>
        <w:t xml:space="preserve"> Architekt Paulo Cesar Escamilla Matus</w:t>
      </w:r>
      <w:r w:rsidR="00382559">
        <w:rPr>
          <w:rFonts w:ascii="Times New Roman" w:hAnsi="Times New Roman"/>
          <w:sz w:val="24"/>
          <w:szCs w:val="24"/>
          <w:lang w:val="de-DE"/>
        </w:rPr>
        <w:t>.</w:t>
      </w:r>
      <w:r w:rsidR="00DA06D5" w:rsidRPr="00382559">
        <w:rPr>
          <w:rFonts w:ascii="Times New Roman" w:hAnsi="Times New Roman"/>
          <w:sz w:val="24"/>
          <w:szCs w:val="24"/>
          <w:lang w:val="de-DE"/>
        </w:rPr>
        <w:t xml:space="preserve"> </w:t>
      </w:r>
    </w:p>
    <w:p w14:paraId="4B6DFF35" w14:textId="77777777" w:rsidR="00BB1D47" w:rsidRDefault="00BB1D47" w:rsidP="00DA06D5">
      <w:pPr>
        <w:pStyle w:val="Listenabsatz"/>
        <w:ind w:left="787"/>
        <w:rPr>
          <w:rFonts w:ascii="Times New Roman" w:hAnsi="Times New Roman"/>
          <w:sz w:val="24"/>
          <w:szCs w:val="24"/>
          <w:lang w:val="de-DE"/>
        </w:rPr>
      </w:pPr>
    </w:p>
    <w:p w14:paraId="70F05F53" w14:textId="3460704F" w:rsidR="00BB1D47" w:rsidRDefault="00BB1D47" w:rsidP="00BB1D47">
      <w:pPr>
        <w:pStyle w:val="Listenabsatz"/>
        <w:ind w:left="787"/>
        <w:jc w:val="center"/>
        <w:rPr>
          <w:rFonts w:ascii="Times New Roman" w:hAnsi="Times New Roman"/>
          <w:sz w:val="24"/>
          <w:szCs w:val="24"/>
          <w:lang w:val="de-DE"/>
        </w:rPr>
      </w:pPr>
      <w:r>
        <w:rPr>
          <w:rFonts w:ascii="Helvetica" w:hAnsi="Helvetica" w:cs="Helvetica"/>
          <w:noProof/>
          <w:sz w:val="24"/>
          <w:szCs w:val="24"/>
          <w:lang w:val="de-DE" w:eastAsia="de-DE"/>
        </w:rPr>
        <w:drawing>
          <wp:inline distT="0" distB="0" distL="0" distR="0" wp14:anchorId="3B0FD2C1" wp14:editId="0FE0BBBD">
            <wp:extent cx="1647402" cy="1656669"/>
            <wp:effectExtent l="0" t="0" r="381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574" cy="1656842"/>
                    </a:xfrm>
                    <a:prstGeom prst="rect">
                      <a:avLst/>
                    </a:prstGeom>
                    <a:noFill/>
                    <a:ln>
                      <a:noFill/>
                    </a:ln>
                  </pic:spPr>
                </pic:pic>
              </a:graphicData>
            </a:graphic>
          </wp:inline>
        </w:drawing>
      </w:r>
    </w:p>
    <w:p w14:paraId="5D524CBA" w14:textId="68E06DA9" w:rsidR="00DA06D5" w:rsidRDefault="00DA06D5" w:rsidP="002622E2">
      <w:pPr>
        <w:ind w:left="720"/>
        <w:rPr>
          <w:sz w:val="24"/>
          <w:szCs w:val="24"/>
        </w:rPr>
      </w:pPr>
      <w:r w:rsidRPr="00DA06D5">
        <w:rPr>
          <w:sz w:val="24"/>
          <w:szCs w:val="24"/>
        </w:rPr>
        <w:t>D</w:t>
      </w:r>
      <w:r w:rsidR="00BB34F4">
        <w:rPr>
          <w:sz w:val="24"/>
          <w:szCs w:val="24"/>
        </w:rPr>
        <w:t>em Vorstandsvorsitzenden ist es gelungen</w:t>
      </w:r>
      <w:r w:rsidR="000E2C0D">
        <w:rPr>
          <w:sz w:val="24"/>
          <w:szCs w:val="24"/>
        </w:rPr>
        <w:t>,</w:t>
      </w:r>
      <w:r w:rsidR="00BB34F4">
        <w:rPr>
          <w:sz w:val="24"/>
          <w:szCs w:val="24"/>
        </w:rPr>
        <w:t xml:space="preserve"> </w:t>
      </w:r>
      <w:r w:rsidR="00113705">
        <w:rPr>
          <w:sz w:val="24"/>
          <w:szCs w:val="24"/>
        </w:rPr>
        <w:t>Herrn Faustino Romo Martinez der Firma FATO als</w:t>
      </w:r>
      <w:r w:rsidR="00BB34F4">
        <w:rPr>
          <w:sz w:val="24"/>
          <w:szCs w:val="24"/>
        </w:rPr>
        <w:t xml:space="preserve"> Sponsor</w:t>
      </w:r>
      <w:r w:rsidRPr="00DA06D5">
        <w:rPr>
          <w:sz w:val="24"/>
          <w:szCs w:val="24"/>
        </w:rPr>
        <w:t xml:space="preserve"> zu gewinnen, um </w:t>
      </w:r>
      <w:r w:rsidR="004F6DB5">
        <w:rPr>
          <w:sz w:val="24"/>
          <w:szCs w:val="24"/>
        </w:rPr>
        <w:t>ein</w:t>
      </w:r>
      <w:r w:rsidR="000E2C0D">
        <w:rPr>
          <w:sz w:val="24"/>
          <w:szCs w:val="24"/>
        </w:rPr>
        <w:t>en T</w:t>
      </w:r>
      <w:r w:rsidR="004F6DB5">
        <w:rPr>
          <w:sz w:val="24"/>
          <w:szCs w:val="24"/>
        </w:rPr>
        <w:t>eil des</w:t>
      </w:r>
      <w:r w:rsidRPr="00DA06D5">
        <w:rPr>
          <w:sz w:val="24"/>
          <w:szCs w:val="24"/>
        </w:rPr>
        <w:t xml:space="preserve"> Physiotherapieraum</w:t>
      </w:r>
      <w:r w:rsidR="00113705">
        <w:rPr>
          <w:sz w:val="24"/>
          <w:szCs w:val="24"/>
        </w:rPr>
        <w:t>s</w:t>
      </w:r>
      <w:r w:rsidRPr="00DA06D5">
        <w:rPr>
          <w:sz w:val="24"/>
          <w:szCs w:val="24"/>
        </w:rPr>
        <w:t xml:space="preserve"> wieder zu renovieren</w:t>
      </w:r>
      <w:r w:rsidR="00BB34F4">
        <w:rPr>
          <w:sz w:val="24"/>
          <w:szCs w:val="24"/>
        </w:rPr>
        <w:t xml:space="preserve"> und </w:t>
      </w:r>
      <w:r w:rsidR="000E2C0D">
        <w:rPr>
          <w:sz w:val="24"/>
          <w:szCs w:val="24"/>
        </w:rPr>
        <w:t>f</w:t>
      </w:r>
      <w:r w:rsidR="004F6DB5">
        <w:rPr>
          <w:sz w:val="24"/>
          <w:szCs w:val="24"/>
        </w:rPr>
        <w:t>unktionsfäh</w:t>
      </w:r>
      <w:r w:rsidR="00113705">
        <w:rPr>
          <w:sz w:val="24"/>
          <w:szCs w:val="24"/>
        </w:rPr>
        <w:t>ig zu machen (die Hydromassagew</w:t>
      </w:r>
      <w:r w:rsidR="004F6DB5">
        <w:rPr>
          <w:sz w:val="24"/>
          <w:szCs w:val="24"/>
        </w:rPr>
        <w:t>anne)</w:t>
      </w:r>
      <w:r w:rsidRPr="00DA06D5">
        <w:rPr>
          <w:sz w:val="24"/>
          <w:szCs w:val="24"/>
        </w:rPr>
        <w:t xml:space="preserve">. Dadurch konnte dieser wieder </w:t>
      </w:r>
      <w:r w:rsidR="00BB34F4">
        <w:rPr>
          <w:sz w:val="24"/>
          <w:szCs w:val="24"/>
        </w:rPr>
        <w:t xml:space="preserve">am 10. Oktober </w:t>
      </w:r>
      <w:r w:rsidRPr="00DA06D5">
        <w:rPr>
          <w:sz w:val="24"/>
          <w:szCs w:val="24"/>
        </w:rPr>
        <w:t>in Betrieb genommen we</w:t>
      </w:r>
      <w:r w:rsidR="00BB34F4">
        <w:rPr>
          <w:sz w:val="24"/>
          <w:szCs w:val="24"/>
        </w:rPr>
        <w:t xml:space="preserve">rden. Ebenso wird Herr Romo Martinez die Kosten </w:t>
      </w:r>
      <w:r w:rsidR="004F6DB5">
        <w:rPr>
          <w:sz w:val="24"/>
          <w:szCs w:val="24"/>
        </w:rPr>
        <w:t xml:space="preserve">für </w:t>
      </w:r>
      <w:r w:rsidR="00BB34F4">
        <w:rPr>
          <w:sz w:val="24"/>
          <w:szCs w:val="24"/>
        </w:rPr>
        <w:t>einen</w:t>
      </w:r>
      <w:r w:rsidRPr="00DA06D5">
        <w:rPr>
          <w:sz w:val="24"/>
          <w:szCs w:val="24"/>
        </w:rPr>
        <w:t xml:space="preserve"> Physiotherapeuten</w:t>
      </w:r>
      <w:r w:rsidR="00BB34F4">
        <w:rPr>
          <w:sz w:val="24"/>
          <w:szCs w:val="24"/>
        </w:rPr>
        <w:t xml:space="preserve"> übernehmen, der von Montag bis Freitag für ein paar Stunden </w:t>
      </w:r>
      <w:r w:rsidR="00DF6D73">
        <w:rPr>
          <w:sz w:val="24"/>
          <w:szCs w:val="24"/>
        </w:rPr>
        <w:t xml:space="preserve">täglich nach Bedarf </w:t>
      </w:r>
      <w:r w:rsidR="00BB34F4">
        <w:rPr>
          <w:sz w:val="24"/>
          <w:szCs w:val="24"/>
        </w:rPr>
        <w:t>die Kinder behandeln wird</w:t>
      </w:r>
      <w:r w:rsidRPr="00DA06D5">
        <w:rPr>
          <w:sz w:val="24"/>
          <w:szCs w:val="24"/>
        </w:rPr>
        <w:t xml:space="preserve">. </w:t>
      </w:r>
    </w:p>
    <w:p w14:paraId="683A4AE7" w14:textId="77777777" w:rsidR="004F6DB5" w:rsidRPr="00DA06D5" w:rsidRDefault="004F6DB5" w:rsidP="00DA06D5">
      <w:pPr>
        <w:ind w:left="720"/>
        <w:rPr>
          <w:sz w:val="24"/>
          <w:szCs w:val="24"/>
        </w:rPr>
      </w:pPr>
    </w:p>
    <w:p w14:paraId="7BCBD6B2" w14:textId="631245CC" w:rsidR="00CA01DA" w:rsidRPr="00250000" w:rsidRDefault="00DA06D5" w:rsidP="00250000">
      <w:pPr>
        <w:ind w:left="720"/>
        <w:rPr>
          <w:sz w:val="24"/>
          <w:szCs w:val="24"/>
        </w:rPr>
      </w:pPr>
      <w:r w:rsidRPr="00DA06D5">
        <w:rPr>
          <w:sz w:val="24"/>
          <w:szCs w:val="24"/>
        </w:rPr>
        <w:t>In der Zeit, in der die Schule geschlossen war, ist diese sehr verwahrlost, vor allem das Außengelände. Auch hier hat sich der Vorsitzende dafür eingesetzt, dass diese wieder instand gesetzt wurden.</w:t>
      </w:r>
      <w:r>
        <w:rPr>
          <w:b/>
          <w:sz w:val="24"/>
          <w:szCs w:val="24"/>
        </w:rPr>
        <w:t xml:space="preserve"> </w:t>
      </w:r>
    </w:p>
    <w:p w14:paraId="5767D20E" w14:textId="77777777" w:rsidR="00250000" w:rsidRDefault="00250000" w:rsidP="00D146ED">
      <w:pPr>
        <w:widowControl w:val="0"/>
        <w:overflowPunct/>
        <w:ind w:left="720"/>
        <w:textAlignment w:val="auto"/>
        <w:rPr>
          <w:b/>
          <w:sz w:val="24"/>
          <w:szCs w:val="24"/>
        </w:rPr>
      </w:pPr>
    </w:p>
    <w:p w14:paraId="396BD9B4" w14:textId="109D9DAC" w:rsidR="00250000" w:rsidRPr="00250000" w:rsidRDefault="00113705" w:rsidP="00250000">
      <w:pPr>
        <w:pStyle w:val="Listenabsatz"/>
        <w:widowControl w:val="0"/>
        <w:numPr>
          <w:ilvl w:val="0"/>
          <w:numId w:val="25"/>
        </w:numPr>
        <w:rPr>
          <w:sz w:val="24"/>
          <w:szCs w:val="24"/>
        </w:rPr>
      </w:pPr>
      <w:r>
        <w:rPr>
          <w:b/>
          <w:sz w:val="24"/>
          <w:szCs w:val="24"/>
        </w:rPr>
        <w:t>20-j</w:t>
      </w:r>
      <w:r w:rsidR="00830B6E">
        <w:rPr>
          <w:b/>
          <w:sz w:val="24"/>
          <w:szCs w:val="24"/>
        </w:rPr>
        <w:t>ähriges B</w:t>
      </w:r>
      <w:r w:rsidR="00250000" w:rsidRPr="00250000">
        <w:rPr>
          <w:b/>
          <w:sz w:val="24"/>
          <w:szCs w:val="24"/>
        </w:rPr>
        <w:t>estehen des Vereins in Juchitán - Mexiko</w:t>
      </w:r>
      <w:r w:rsidR="00DF725A" w:rsidRPr="00250000">
        <w:rPr>
          <w:sz w:val="24"/>
          <w:szCs w:val="24"/>
        </w:rPr>
        <w:t xml:space="preserve"> </w:t>
      </w:r>
    </w:p>
    <w:p w14:paraId="5EF0B7A1" w14:textId="1EC4971E" w:rsidR="00250000" w:rsidRDefault="00250000" w:rsidP="00CA01DA">
      <w:pPr>
        <w:widowControl w:val="0"/>
        <w:overflowPunct/>
        <w:ind w:left="720"/>
        <w:textAlignment w:val="auto"/>
        <w:rPr>
          <w:sz w:val="24"/>
          <w:szCs w:val="24"/>
        </w:rPr>
      </w:pPr>
      <w:r>
        <w:rPr>
          <w:sz w:val="24"/>
          <w:szCs w:val="24"/>
        </w:rPr>
        <w:t xml:space="preserve">Vom 18. </w:t>
      </w:r>
      <w:r w:rsidR="00830B6E">
        <w:rPr>
          <w:sz w:val="24"/>
          <w:szCs w:val="24"/>
        </w:rPr>
        <w:t>b</w:t>
      </w:r>
      <w:r>
        <w:rPr>
          <w:sz w:val="24"/>
          <w:szCs w:val="24"/>
        </w:rPr>
        <w:t>is zum 20. Apr</w:t>
      </w:r>
      <w:r w:rsidR="00B96FAA">
        <w:rPr>
          <w:sz w:val="24"/>
          <w:szCs w:val="24"/>
        </w:rPr>
        <w:t>il haben die Feierlichkeiten zum</w:t>
      </w:r>
      <w:r w:rsidR="00113705">
        <w:rPr>
          <w:sz w:val="24"/>
          <w:szCs w:val="24"/>
        </w:rPr>
        <w:t xml:space="preserve"> 20-</w:t>
      </w:r>
      <w:r w:rsidR="00830B6E">
        <w:rPr>
          <w:sz w:val="24"/>
          <w:szCs w:val="24"/>
        </w:rPr>
        <w:t>jährigen Bestehen</w:t>
      </w:r>
      <w:r>
        <w:rPr>
          <w:sz w:val="24"/>
          <w:szCs w:val="24"/>
        </w:rPr>
        <w:t xml:space="preserve"> des Vereins </w:t>
      </w:r>
      <w:r w:rsidR="00113705">
        <w:rPr>
          <w:sz w:val="24"/>
          <w:szCs w:val="24"/>
        </w:rPr>
        <w:t>in Juchitán stattgefunden. Die Feierlichkeiten</w:t>
      </w:r>
      <w:r>
        <w:rPr>
          <w:sz w:val="24"/>
          <w:szCs w:val="24"/>
        </w:rPr>
        <w:t xml:space="preserve"> fanden</w:t>
      </w:r>
      <w:r w:rsidR="003F7E26">
        <w:rPr>
          <w:sz w:val="24"/>
          <w:szCs w:val="24"/>
        </w:rPr>
        <w:t xml:space="preserve"> an unterschiedlichen Standorte</w:t>
      </w:r>
      <w:r w:rsidR="00830B6E">
        <w:rPr>
          <w:sz w:val="24"/>
          <w:szCs w:val="24"/>
        </w:rPr>
        <w:t>n</w:t>
      </w:r>
      <w:r w:rsidR="003F7E26">
        <w:rPr>
          <w:sz w:val="24"/>
          <w:szCs w:val="24"/>
        </w:rPr>
        <w:t xml:space="preserve"> in Juchitán statt.</w:t>
      </w:r>
    </w:p>
    <w:p w14:paraId="3FFC6250" w14:textId="2295E3F5" w:rsidR="00FB27C3" w:rsidRPr="00DF6D73" w:rsidRDefault="00830B6E" w:rsidP="00DF6D73">
      <w:pPr>
        <w:pStyle w:val="Listenabsatz"/>
        <w:widowControl w:val="0"/>
        <w:numPr>
          <w:ilvl w:val="1"/>
          <w:numId w:val="25"/>
        </w:numPr>
        <w:rPr>
          <w:sz w:val="24"/>
          <w:szCs w:val="24"/>
        </w:rPr>
      </w:pPr>
      <w:r>
        <w:rPr>
          <w:sz w:val="24"/>
          <w:szCs w:val="24"/>
        </w:rPr>
        <w:t>Am 18. w</w:t>
      </w:r>
      <w:r w:rsidR="003F7E26" w:rsidRPr="00DF6D73">
        <w:rPr>
          <w:sz w:val="24"/>
          <w:szCs w:val="24"/>
        </w:rPr>
        <w:t xml:space="preserve">urden die Feierlichkeiten mit einer Fotoausstellung 20 Jahre Vereinsarbeit in der </w:t>
      </w:r>
      <w:r w:rsidR="00B96FAA" w:rsidRPr="00DF6D73">
        <w:rPr>
          <w:sz w:val="24"/>
          <w:szCs w:val="24"/>
        </w:rPr>
        <w:t xml:space="preserve">„Casa de la Cultura“ eröffnet.  </w:t>
      </w:r>
    </w:p>
    <w:p w14:paraId="72618BF9" w14:textId="71018A38" w:rsidR="003F7E26" w:rsidRDefault="00B96FAA" w:rsidP="00CA01DA">
      <w:pPr>
        <w:widowControl w:val="0"/>
        <w:overflowPunct/>
        <w:ind w:left="720"/>
        <w:textAlignment w:val="auto"/>
        <w:rPr>
          <w:sz w:val="24"/>
          <w:szCs w:val="24"/>
        </w:rPr>
      </w:pPr>
      <w:r>
        <w:rPr>
          <w:sz w:val="24"/>
          <w:szCs w:val="24"/>
        </w:rPr>
        <w:t xml:space="preserve">   </w:t>
      </w:r>
      <w:r w:rsidR="00FB27C3">
        <w:rPr>
          <w:rFonts w:ascii="Helvetica" w:hAnsi="Helvetica" w:cs="Helvetica"/>
          <w:noProof/>
          <w:sz w:val="24"/>
          <w:szCs w:val="24"/>
        </w:rPr>
        <w:drawing>
          <wp:inline distT="0" distB="0" distL="0" distR="0" wp14:anchorId="6100E4C9" wp14:editId="7A55D7B8">
            <wp:extent cx="1393402" cy="1857869"/>
            <wp:effectExtent l="0" t="0" r="381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3402" cy="1857869"/>
                    </a:xfrm>
                    <a:prstGeom prst="rect">
                      <a:avLst/>
                    </a:prstGeom>
                    <a:noFill/>
                    <a:ln>
                      <a:noFill/>
                    </a:ln>
                  </pic:spPr>
                </pic:pic>
              </a:graphicData>
            </a:graphic>
          </wp:inline>
        </w:drawing>
      </w:r>
      <w:r w:rsidR="00FB27C3">
        <w:rPr>
          <w:sz w:val="24"/>
          <w:szCs w:val="24"/>
        </w:rPr>
        <w:t xml:space="preserve">      </w:t>
      </w:r>
      <w:r>
        <w:rPr>
          <w:sz w:val="24"/>
          <w:szCs w:val="24"/>
        </w:rPr>
        <w:t xml:space="preserve">   </w:t>
      </w:r>
      <w:r w:rsidR="00FB27C3">
        <w:rPr>
          <w:rFonts w:ascii="Helvetica" w:hAnsi="Helvetica" w:cs="Helvetica"/>
          <w:noProof/>
          <w:sz w:val="24"/>
          <w:szCs w:val="24"/>
        </w:rPr>
        <w:drawing>
          <wp:inline distT="0" distB="0" distL="0" distR="0" wp14:anchorId="64A879F4" wp14:editId="3021474F">
            <wp:extent cx="1395571" cy="1860762"/>
            <wp:effectExtent l="0" t="0" r="1905" b="0"/>
            <wp:docPr id="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5702" cy="1860937"/>
                    </a:xfrm>
                    <a:prstGeom prst="rect">
                      <a:avLst/>
                    </a:prstGeom>
                    <a:noFill/>
                    <a:ln>
                      <a:noFill/>
                    </a:ln>
                  </pic:spPr>
                </pic:pic>
              </a:graphicData>
            </a:graphic>
          </wp:inline>
        </w:drawing>
      </w:r>
      <w:r>
        <w:rPr>
          <w:sz w:val="24"/>
          <w:szCs w:val="24"/>
        </w:rPr>
        <w:t xml:space="preserve">      </w:t>
      </w:r>
      <w:r>
        <w:rPr>
          <w:rFonts w:ascii="Helvetica" w:hAnsi="Helvetica" w:cs="Helvetica"/>
          <w:noProof/>
          <w:sz w:val="24"/>
          <w:szCs w:val="24"/>
        </w:rPr>
        <w:drawing>
          <wp:inline distT="0" distB="0" distL="0" distR="0" wp14:anchorId="3672A00A" wp14:editId="61E0ACC9">
            <wp:extent cx="1383983" cy="1845310"/>
            <wp:effectExtent l="0" t="0" r="0" b="8890"/>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4306" cy="1845741"/>
                    </a:xfrm>
                    <a:prstGeom prst="rect">
                      <a:avLst/>
                    </a:prstGeom>
                    <a:noFill/>
                    <a:ln>
                      <a:noFill/>
                    </a:ln>
                  </pic:spPr>
                </pic:pic>
              </a:graphicData>
            </a:graphic>
          </wp:inline>
        </w:drawing>
      </w:r>
    </w:p>
    <w:p w14:paraId="4A41B2D7" w14:textId="77777777" w:rsidR="00FB27C3" w:rsidRDefault="00FB27C3" w:rsidP="00CA01DA">
      <w:pPr>
        <w:widowControl w:val="0"/>
        <w:overflowPunct/>
        <w:ind w:left="720"/>
        <w:textAlignment w:val="auto"/>
        <w:rPr>
          <w:sz w:val="24"/>
          <w:szCs w:val="24"/>
        </w:rPr>
      </w:pPr>
    </w:p>
    <w:p w14:paraId="5576CBD4" w14:textId="77777777" w:rsidR="00FB27C3" w:rsidRDefault="00FB27C3" w:rsidP="00CA01DA">
      <w:pPr>
        <w:widowControl w:val="0"/>
        <w:overflowPunct/>
        <w:ind w:left="720"/>
        <w:textAlignment w:val="auto"/>
        <w:rPr>
          <w:sz w:val="24"/>
          <w:szCs w:val="24"/>
        </w:rPr>
      </w:pPr>
    </w:p>
    <w:p w14:paraId="5C7CD1EF" w14:textId="77777777" w:rsidR="00DF6D73" w:rsidRDefault="00DF6D73" w:rsidP="00CA01DA">
      <w:pPr>
        <w:widowControl w:val="0"/>
        <w:overflowPunct/>
        <w:ind w:left="720"/>
        <w:textAlignment w:val="auto"/>
        <w:rPr>
          <w:sz w:val="24"/>
          <w:szCs w:val="24"/>
        </w:rPr>
      </w:pPr>
    </w:p>
    <w:p w14:paraId="3B8E9D6F" w14:textId="77777777" w:rsidR="00DF6D73" w:rsidRDefault="00DF6D73" w:rsidP="00CA01DA">
      <w:pPr>
        <w:widowControl w:val="0"/>
        <w:overflowPunct/>
        <w:ind w:left="720"/>
        <w:textAlignment w:val="auto"/>
        <w:rPr>
          <w:sz w:val="24"/>
          <w:szCs w:val="24"/>
        </w:rPr>
      </w:pPr>
    </w:p>
    <w:p w14:paraId="50042208" w14:textId="7365247E" w:rsidR="00F5788B" w:rsidRDefault="00B13168" w:rsidP="00CA01DA">
      <w:pPr>
        <w:widowControl w:val="0"/>
        <w:overflowPunct/>
        <w:ind w:left="720"/>
        <w:textAlignment w:val="auto"/>
        <w:rPr>
          <w:sz w:val="24"/>
          <w:szCs w:val="24"/>
        </w:rPr>
      </w:pPr>
      <w:r>
        <w:rPr>
          <w:sz w:val="24"/>
          <w:szCs w:val="24"/>
        </w:rPr>
        <w:t>Na</w:t>
      </w:r>
      <w:r w:rsidR="00F5788B">
        <w:rPr>
          <w:sz w:val="24"/>
          <w:szCs w:val="24"/>
        </w:rPr>
        <w:t>c</w:t>
      </w:r>
      <w:r>
        <w:rPr>
          <w:sz w:val="24"/>
          <w:szCs w:val="24"/>
        </w:rPr>
        <w:t xml:space="preserve">h der Eröffnung </w:t>
      </w:r>
      <w:r w:rsidR="003F7E26">
        <w:rPr>
          <w:sz w:val="24"/>
          <w:szCs w:val="24"/>
        </w:rPr>
        <w:t xml:space="preserve"> </w:t>
      </w:r>
      <w:r>
        <w:rPr>
          <w:sz w:val="24"/>
          <w:szCs w:val="24"/>
        </w:rPr>
        <w:t xml:space="preserve">der Fotoausstellung </w:t>
      </w:r>
      <w:r w:rsidR="00F5788B">
        <w:rPr>
          <w:sz w:val="24"/>
          <w:szCs w:val="24"/>
        </w:rPr>
        <w:t>liefen die Gäste durch die Hauptstraße bis ins Zentrum v</w:t>
      </w:r>
      <w:r w:rsidR="00830B6E">
        <w:rPr>
          <w:sz w:val="24"/>
          <w:szCs w:val="24"/>
        </w:rPr>
        <w:t>o</w:t>
      </w:r>
      <w:r w:rsidR="00113705">
        <w:rPr>
          <w:sz w:val="24"/>
          <w:szCs w:val="24"/>
        </w:rPr>
        <w:t>n Juchitán</w:t>
      </w:r>
      <w:r w:rsidR="00830B6E">
        <w:rPr>
          <w:sz w:val="24"/>
          <w:szCs w:val="24"/>
        </w:rPr>
        <w:t xml:space="preserve"> und machten auf den</w:t>
      </w:r>
      <w:r w:rsidR="00F5788B">
        <w:rPr>
          <w:sz w:val="24"/>
          <w:szCs w:val="24"/>
        </w:rPr>
        <w:t xml:space="preserve"> Verein aufmerksam.</w:t>
      </w:r>
    </w:p>
    <w:p w14:paraId="3168E521" w14:textId="499A73C8" w:rsidR="003F7E26" w:rsidRDefault="00F5788B" w:rsidP="00CA01DA">
      <w:pPr>
        <w:widowControl w:val="0"/>
        <w:overflowPunct/>
        <w:ind w:left="720"/>
        <w:textAlignment w:val="auto"/>
        <w:rPr>
          <w:sz w:val="24"/>
          <w:szCs w:val="24"/>
        </w:rPr>
      </w:pPr>
      <w:r>
        <w:rPr>
          <w:sz w:val="24"/>
          <w:szCs w:val="24"/>
        </w:rPr>
        <w:t xml:space="preserve">  </w:t>
      </w:r>
    </w:p>
    <w:p w14:paraId="32112F20" w14:textId="43BD1C6C" w:rsidR="00067799" w:rsidRDefault="00DF725A" w:rsidP="00CA01DA">
      <w:pPr>
        <w:widowControl w:val="0"/>
        <w:overflowPunct/>
        <w:ind w:left="720"/>
        <w:textAlignment w:val="auto"/>
        <w:rPr>
          <w:sz w:val="24"/>
          <w:szCs w:val="24"/>
        </w:rPr>
      </w:pPr>
      <w:r>
        <w:rPr>
          <w:sz w:val="24"/>
          <w:szCs w:val="24"/>
        </w:rPr>
        <w:t xml:space="preserve">       </w:t>
      </w:r>
      <w:r w:rsidR="006B085F">
        <w:rPr>
          <w:sz w:val="24"/>
          <w:szCs w:val="24"/>
        </w:rPr>
        <w:t xml:space="preserve"> </w:t>
      </w:r>
      <w:r w:rsidR="00F5788B">
        <w:rPr>
          <w:rFonts w:ascii="Helvetica" w:hAnsi="Helvetica" w:cs="Helvetica"/>
          <w:noProof/>
          <w:sz w:val="24"/>
          <w:szCs w:val="24"/>
        </w:rPr>
        <w:drawing>
          <wp:inline distT="0" distB="0" distL="0" distR="0" wp14:anchorId="3279723B" wp14:editId="1A512EE6">
            <wp:extent cx="2257989" cy="1270119"/>
            <wp:effectExtent l="0" t="0" r="3175" b="0"/>
            <wp:docPr id="27"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8910" cy="1270637"/>
                    </a:xfrm>
                    <a:prstGeom prst="rect">
                      <a:avLst/>
                    </a:prstGeom>
                    <a:noFill/>
                    <a:ln>
                      <a:noFill/>
                    </a:ln>
                  </pic:spPr>
                </pic:pic>
              </a:graphicData>
            </a:graphic>
          </wp:inline>
        </w:drawing>
      </w:r>
      <w:r w:rsidR="00F5788B">
        <w:rPr>
          <w:sz w:val="24"/>
          <w:szCs w:val="24"/>
        </w:rPr>
        <w:t xml:space="preserve">       </w:t>
      </w:r>
      <w:r w:rsidR="006B085F">
        <w:rPr>
          <w:sz w:val="24"/>
          <w:szCs w:val="24"/>
        </w:rPr>
        <w:t xml:space="preserve"> </w:t>
      </w:r>
      <w:r w:rsidR="00F5788B">
        <w:rPr>
          <w:rFonts w:ascii="Helvetica" w:hAnsi="Helvetica" w:cs="Helvetica"/>
          <w:noProof/>
          <w:sz w:val="24"/>
          <w:szCs w:val="24"/>
        </w:rPr>
        <w:drawing>
          <wp:inline distT="0" distB="0" distL="0" distR="0" wp14:anchorId="754734D0" wp14:editId="3E6EF4BE">
            <wp:extent cx="2248535" cy="1264801"/>
            <wp:effectExtent l="0" t="0" r="0" b="5715"/>
            <wp:docPr id="2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50010" cy="1265631"/>
                    </a:xfrm>
                    <a:prstGeom prst="rect">
                      <a:avLst/>
                    </a:prstGeom>
                    <a:noFill/>
                    <a:ln>
                      <a:noFill/>
                    </a:ln>
                  </pic:spPr>
                </pic:pic>
              </a:graphicData>
            </a:graphic>
          </wp:inline>
        </w:drawing>
      </w:r>
      <w:r w:rsidR="00F5788B">
        <w:rPr>
          <w:sz w:val="24"/>
          <w:szCs w:val="24"/>
        </w:rPr>
        <w:t xml:space="preserve">  </w:t>
      </w:r>
    </w:p>
    <w:p w14:paraId="3057D72C" w14:textId="77777777" w:rsidR="00F36BE0" w:rsidRDefault="00F36BE0" w:rsidP="00CA01DA">
      <w:pPr>
        <w:widowControl w:val="0"/>
        <w:overflowPunct/>
        <w:ind w:left="720"/>
        <w:textAlignment w:val="auto"/>
        <w:rPr>
          <w:sz w:val="24"/>
          <w:szCs w:val="24"/>
        </w:rPr>
      </w:pPr>
    </w:p>
    <w:p w14:paraId="34E6840F" w14:textId="6E8CB269" w:rsidR="00F36BE0" w:rsidRPr="00DF6D73" w:rsidRDefault="00F36BE0" w:rsidP="00DF6D73">
      <w:pPr>
        <w:pStyle w:val="Listenabsatz"/>
        <w:widowControl w:val="0"/>
        <w:numPr>
          <w:ilvl w:val="1"/>
          <w:numId w:val="25"/>
        </w:numPr>
        <w:rPr>
          <w:sz w:val="24"/>
          <w:szCs w:val="24"/>
        </w:rPr>
      </w:pPr>
      <w:r w:rsidRPr="00DF6D73">
        <w:rPr>
          <w:sz w:val="24"/>
          <w:szCs w:val="24"/>
        </w:rPr>
        <w:t>Am 19. Mai fand im Theater eine Diskussionsrunde über Kinder mit Behinderung statt. Hierzu wurden eine Psychologin, eine Psychotherapeutin und eine Ärztin eingeladen</w:t>
      </w:r>
      <w:r w:rsidR="00830B6E">
        <w:rPr>
          <w:sz w:val="24"/>
          <w:szCs w:val="24"/>
        </w:rPr>
        <w:t>.</w:t>
      </w:r>
    </w:p>
    <w:p w14:paraId="7283D67B" w14:textId="3ADC4BE1" w:rsidR="00F5788B" w:rsidRDefault="00F36BE0" w:rsidP="00CA01DA">
      <w:pPr>
        <w:widowControl w:val="0"/>
        <w:overflowPunct/>
        <w:ind w:left="720"/>
        <w:textAlignment w:val="auto"/>
        <w:rPr>
          <w:sz w:val="24"/>
          <w:szCs w:val="24"/>
        </w:rPr>
      </w:pPr>
      <w:r>
        <w:rPr>
          <w:sz w:val="24"/>
          <w:szCs w:val="24"/>
        </w:rPr>
        <w:t xml:space="preserve">   </w:t>
      </w:r>
    </w:p>
    <w:p w14:paraId="46C8289D" w14:textId="4CDA1FF2" w:rsidR="00F5788B" w:rsidRDefault="00F5788B" w:rsidP="00F36BE0">
      <w:pPr>
        <w:widowControl w:val="0"/>
        <w:overflowPunct/>
        <w:ind w:left="720"/>
        <w:jc w:val="center"/>
        <w:textAlignment w:val="auto"/>
        <w:rPr>
          <w:sz w:val="24"/>
          <w:szCs w:val="24"/>
        </w:rPr>
      </w:pPr>
      <w:r>
        <w:rPr>
          <w:rFonts w:ascii="Helvetica" w:hAnsi="Helvetica" w:cs="Helvetica"/>
          <w:noProof/>
          <w:sz w:val="24"/>
          <w:szCs w:val="24"/>
        </w:rPr>
        <w:drawing>
          <wp:inline distT="0" distB="0" distL="0" distR="0" wp14:anchorId="5ECF6C41" wp14:editId="2A1A4880">
            <wp:extent cx="1441503" cy="1922004"/>
            <wp:effectExtent l="0" t="0" r="6350" b="8890"/>
            <wp:docPr id="2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41680" cy="1922240"/>
                    </a:xfrm>
                    <a:prstGeom prst="rect">
                      <a:avLst/>
                    </a:prstGeom>
                    <a:noFill/>
                    <a:ln>
                      <a:noFill/>
                    </a:ln>
                  </pic:spPr>
                </pic:pic>
              </a:graphicData>
            </a:graphic>
          </wp:inline>
        </w:drawing>
      </w:r>
    </w:p>
    <w:p w14:paraId="0BF20605" w14:textId="411399EF" w:rsidR="00A227D5" w:rsidRDefault="00250000" w:rsidP="00A32DCC">
      <w:pPr>
        <w:rPr>
          <w:sz w:val="24"/>
        </w:rPr>
      </w:pPr>
      <w:r>
        <w:rPr>
          <w:b/>
          <w:sz w:val="24"/>
        </w:rPr>
        <w:t xml:space="preserve"> </w:t>
      </w:r>
    </w:p>
    <w:p w14:paraId="18907CD0" w14:textId="56188B6E" w:rsidR="00F9423E" w:rsidRPr="00DF6D73" w:rsidRDefault="00F36BE0" w:rsidP="00DF6D73">
      <w:pPr>
        <w:pStyle w:val="Listenabsatz"/>
        <w:numPr>
          <w:ilvl w:val="1"/>
          <w:numId w:val="25"/>
        </w:numPr>
        <w:rPr>
          <w:sz w:val="24"/>
        </w:rPr>
      </w:pPr>
      <w:r w:rsidRPr="00DF6D73">
        <w:rPr>
          <w:sz w:val="24"/>
        </w:rPr>
        <w:t xml:space="preserve">Am </w:t>
      </w:r>
      <w:r w:rsidR="00A80D5B" w:rsidRPr="00DF6D73">
        <w:rPr>
          <w:sz w:val="24"/>
        </w:rPr>
        <w:t>2</w:t>
      </w:r>
      <w:r w:rsidR="00830B6E">
        <w:rPr>
          <w:sz w:val="24"/>
        </w:rPr>
        <w:t>0. Mai organisierten Eltern und Lehrer</w:t>
      </w:r>
      <w:r w:rsidR="00A80D5B" w:rsidRPr="00DF6D73">
        <w:rPr>
          <w:sz w:val="24"/>
        </w:rPr>
        <w:t xml:space="preserve"> in der Schule ein Frühstück.</w:t>
      </w:r>
    </w:p>
    <w:p w14:paraId="1D5BC9C3" w14:textId="77777777" w:rsidR="00A80D5B" w:rsidRDefault="00A80D5B" w:rsidP="002F1ECC">
      <w:pPr>
        <w:ind w:left="720"/>
        <w:rPr>
          <w:sz w:val="24"/>
        </w:rPr>
      </w:pPr>
    </w:p>
    <w:p w14:paraId="7A10E69D" w14:textId="244C42C4" w:rsidR="00F9423E" w:rsidRDefault="00A80D5B" w:rsidP="002F1ECC">
      <w:pPr>
        <w:ind w:left="720"/>
        <w:rPr>
          <w:sz w:val="24"/>
        </w:rPr>
      </w:pPr>
      <w:r>
        <w:rPr>
          <w:sz w:val="24"/>
        </w:rPr>
        <w:t xml:space="preserve"> </w:t>
      </w:r>
      <w:r>
        <w:rPr>
          <w:rFonts w:ascii="Helvetica" w:hAnsi="Helvetica" w:cs="Helvetica"/>
          <w:noProof/>
          <w:sz w:val="24"/>
          <w:szCs w:val="24"/>
        </w:rPr>
        <w:drawing>
          <wp:inline distT="0" distB="0" distL="0" distR="0" wp14:anchorId="3E106272" wp14:editId="105C8BDF">
            <wp:extent cx="1190202" cy="1586936"/>
            <wp:effectExtent l="0" t="0" r="3810" b="0"/>
            <wp:docPr id="3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1444" cy="1588592"/>
                    </a:xfrm>
                    <a:prstGeom prst="rect">
                      <a:avLst/>
                    </a:prstGeom>
                    <a:noFill/>
                    <a:ln>
                      <a:noFill/>
                    </a:ln>
                  </pic:spPr>
                </pic:pic>
              </a:graphicData>
            </a:graphic>
          </wp:inline>
        </w:drawing>
      </w:r>
      <w:r>
        <w:rPr>
          <w:sz w:val="24"/>
        </w:rPr>
        <w:t xml:space="preserve">  </w:t>
      </w:r>
      <w:r>
        <w:rPr>
          <w:rFonts w:ascii="Helvetica" w:hAnsi="Helvetica" w:cs="Helvetica"/>
          <w:noProof/>
          <w:sz w:val="24"/>
          <w:szCs w:val="24"/>
        </w:rPr>
        <w:drawing>
          <wp:inline distT="0" distB="0" distL="0" distR="0" wp14:anchorId="27122A30" wp14:editId="59B75EAB">
            <wp:extent cx="1650788" cy="1238092"/>
            <wp:effectExtent l="0" t="0" r="635" b="6985"/>
            <wp:docPr id="2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1253" cy="1238441"/>
                    </a:xfrm>
                    <a:prstGeom prst="rect">
                      <a:avLst/>
                    </a:prstGeom>
                    <a:noFill/>
                    <a:ln>
                      <a:noFill/>
                    </a:ln>
                  </pic:spPr>
                </pic:pic>
              </a:graphicData>
            </a:graphic>
          </wp:inline>
        </w:drawing>
      </w:r>
      <w:r>
        <w:rPr>
          <w:sz w:val="24"/>
        </w:rPr>
        <w:t xml:space="preserve">   </w:t>
      </w:r>
      <w:r>
        <w:rPr>
          <w:rFonts w:ascii="Helvetica" w:hAnsi="Helvetica" w:cs="Helvetica"/>
          <w:noProof/>
          <w:sz w:val="24"/>
          <w:szCs w:val="24"/>
        </w:rPr>
        <w:drawing>
          <wp:inline distT="0" distB="0" distL="0" distR="0" wp14:anchorId="2DAE1546" wp14:editId="53B3E676">
            <wp:extent cx="1674918" cy="1256189"/>
            <wp:effectExtent l="0" t="0" r="1905" b="0"/>
            <wp:docPr id="2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75111" cy="1256334"/>
                    </a:xfrm>
                    <a:prstGeom prst="rect">
                      <a:avLst/>
                    </a:prstGeom>
                    <a:noFill/>
                    <a:ln>
                      <a:noFill/>
                    </a:ln>
                  </pic:spPr>
                </pic:pic>
              </a:graphicData>
            </a:graphic>
          </wp:inline>
        </w:drawing>
      </w:r>
    </w:p>
    <w:p w14:paraId="611D9702" w14:textId="77777777" w:rsidR="006C53AA" w:rsidRDefault="006C53AA" w:rsidP="002F1ECC">
      <w:pPr>
        <w:ind w:left="720"/>
        <w:rPr>
          <w:sz w:val="24"/>
        </w:rPr>
      </w:pPr>
    </w:p>
    <w:p w14:paraId="27DC147B" w14:textId="06A9DCF9" w:rsidR="00A80D5B" w:rsidRDefault="00A80D5B" w:rsidP="002F1ECC">
      <w:pPr>
        <w:ind w:left="720"/>
        <w:rPr>
          <w:sz w:val="24"/>
        </w:rPr>
      </w:pPr>
      <w:r>
        <w:rPr>
          <w:sz w:val="24"/>
        </w:rPr>
        <w:t>Der Banner wurde von den Lehrer</w:t>
      </w:r>
      <w:r w:rsidR="00830B6E">
        <w:rPr>
          <w:sz w:val="24"/>
        </w:rPr>
        <w:t>n</w:t>
      </w:r>
      <w:r>
        <w:rPr>
          <w:sz w:val="24"/>
        </w:rPr>
        <w:t xml:space="preserve"> der Schule gemalt, und an Martina Holthaus übergeben.</w:t>
      </w:r>
    </w:p>
    <w:p w14:paraId="6AD7B058" w14:textId="2D3610EA" w:rsidR="00A80D5B" w:rsidRDefault="00A80D5B" w:rsidP="002F1ECC">
      <w:pPr>
        <w:ind w:left="720"/>
        <w:rPr>
          <w:sz w:val="24"/>
        </w:rPr>
      </w:pPr>
      <w:r>
        <w:rPr>
          <w:sz w:val="24"/>
        </w:rPr>
        <w:t>Martina Holthaus nutzte das gemeinsame Frühstück</w:t>
      </w:r>
      <w:r w:rsidR="00830B6E">
        <w:rPr>
          <w:sz w:val="24"/>
        </w:rPr>
        <w:t>,</w:t>
      </w:r>
      <w:r>
        <w:rPr>
          <w:sz w:val="24"/>
        </w:rPr>
        <w:t xml:space="preserve"> um mit den Eltern und Kinder</w:t>
      </w:r>
      <w:r w:rsidR="00830B6E">
        <w:rPr>
          <w:sz w:val="24"/>
        </w:rPr>
        <w:t>n</w:t>
      </w:r>
      <w:r>
        <w:rPr>
          <w:sz w:val="24"/>
        </w:rPr>
        <w:t xml:space="preserve"> ins Gespräch zu kommen. </w:t>
      </w:r>
    </w:p>
    <w:p w14:paraId="496EB371" w14:textId="77777777" w:rsidR="00A80D5B" w:rsidRDefault="00A80D5B" w:rsidP="002F1ECC">
      <w:pPr>
        <w:ind w:left="720"/>
        <w:rPr>
          <w:sz w:val="24"/>
        </w:rPr>
      </w:pPr>
    </w:p>
    <w:p w14:paraId="36091E74" w14:textId="417F7339" w:rsidR="00402B8D" w:rsidRDefault="00524AFF" w:rsidP="00110B1D">
      <w:pPr>
        <w:rPr>
          <w:sz w:val="24"/>
        </w:rPr>
      </w:pPr>
      <w:r>
        <w:rPr>
          <w:sz w:val="24"/>
        </w:rPr>
        <w:t xml:space="preserve"> </w:t>
      </w:r>
    </w:p>
    <w:p w14:paraId="79619651" w14:textId="6BE4BC2A" w:rsidR="00A227D5" w:rsidRDefault="006758FC" w:rsidP="002F1ECC">
      <w:pPr>
        <w:ind w:left="720"/>
        <w:rPr>
          <w:sz w:val="24"/>
        </w:rPr>
      </w:pPr>
      <w:r>
        <w:rPr>
          <w:sz w:val="24"/>
        </w:rPr>
        <w:t xml:space="preserve">                       </w:t>
      </w:r>
    </w:p>
    <w:p w14:paraId="721D4BED" w14:textId="7D0527EB" w:rsidR="00A227D5" w:rsidRDefault="002F1ECC" w:rsidP="00026A3D">
      <w:pPr>
        <w:tabs>
          <w:tab w:val="left" w:pos="3573"/>
        </w:tabs>
        <w:ind w:left="720"/>
        <w:rPr>
          <w:sz w:val="24"/>
        </w:rPr>
      </w:pPr>
      <w:r>
        <w:rPr>
          <w:sz w:val="24"/>
        </w:rPr>
        <w:tab/>
        <w:t xml:space="preserve">             </w:t>
      </w:r>
    </w:p>
    <w:p w14:paraId="3B254A9F" w14:textId="37BE3AFD" w:rsidR="000F738B" w:rsidRDefault="00A80D5B" w:rsidP="0030592D">
      <w:pPr>
        <w:ind w:left="720"/>
        <w:rPr>
          <w:sz w:val="24"/>
        </w:rPr>
      </w:pPr>
      <w:r>
        <w:rPr>
          <w:sz w:val="24"/>
        </w:rPr>
        <w:t xml:space="preserve"> </w:t>
      </w:r>
    </w:p>
    <w:p w14:paraId="1F10A063" w14:textId="77777777" w:rsidR="000F738B" w:rsidRPr="007055E5" w:rsidRDefault="000F738B" w:rsidP="007055E5">
      <w:pPr>
        <w:rPr>
          <w:sz w:val="24"/>
        </w:rPr>
      </w:pPr>
    </w:p>
    <w:p w14:paraId="73BD32FA" w14:textId="77777777" w:rsidR="004E2041" w:rsidRPr="007055E5" w:rsidRDefault="004E2041" w:rsidP="00A227D5">
      <w:pPr>
        <w:numPr>
          <w:ilvl w:val="0"/>
          <w:numId w:val="19"/>
        </w:numPr>
        <w:rPr>
          <w:sz w:val="24"/>
        </w:rPr>
      </w:pPr>
      <w:r w:rsidRPr="007055E5">
        <w:rPr>
          <w:b/>
          <w:sz w:val="24"/>
          <w:u w:val="single"/>
        </w:rPr>
        <w:t>Aktuelle Situation des Vereins in Bielefeld</w:t>
      </w:r>
    </w:p>
    <w:p w14:paraId="3C5984B3" w14:textId="77777777" w:rsidR="004E2041" w:rsidRPr="007055E5" w:rsidRDefault="004E2041" w:rsidP="004E2041">
      <w:pPr>
        <w:rPr>
          <w:b/>
          <w:sz w:val="24"/>
          <w:u w:val="single"/>
        </w:rPr>
      </w:pPr>
    </w:p>
    <w:p w14:paraId="5144A5D0" w14:textId="77777777" w:rsidR="009F0F7F" w:rsidRPr="007055E5" w:rsidRDefault="009F0F7F" w:rsidP="009F0F7F">
      <w:pPr>
        <w:numPr>
          <w:ilvl w:val="0"/>
          <w:numId w:val="22"/>
        </w:numPr>
        <w:rPr>
          <w:b/>
          <w:sz w:val="24"/>
          <w:u w:val="single"/>
        </w:rPr>
      </w:pPr>
      <w:r w:rsidRPr="007055E5">
        <w:rPr>
          <w:b/>
          <w:sz w:val="24"/>
        </w:rPr>
        <w:t>Mitglieder und Förderer</w:t>
      </w:r>
    </w:p>
    <w:p w14:paraId="5199EDC9" w14:textId="77777777" w:rsidR="009F0F7F" w:rsidRPr="007055E5" w:rsidRDefault="009F0F7F" w:rsidP="009F0F7F">
      <w:pPr>
        <w:ind w:left="720"/>
        <w:rPr>
          <w:sz w:val="24"/>
        </w:rPr>
      </w:pPr>
    </w:p>
    <w:p w14:paraId="7A363BD5" w14:textId="70353847" w:rsidR="005B1D8B" w:rsidRPr="007055E5" w:rsidRDefault="004E2041" w:rsidP="00A84259">
      <w:pPr>
        <w:ind w:left="720"/>
        <w:rPr>
          <w:sz w:val="24"/>
        </w:rPr>
      </w:pPr>
      <w:r w:rsidRPr="007055E5">
        <w:rPr>
          <w:sz w:val="24"/>
        </w:rPr>
        <w:t>Der Vere</w:t>
      </w:r>
      <w:r w:rsidR="00250000">
        <w:rPr>
          <w:sz w:val="24"/>
        </w:rPr>
        <w:t>in zählt zur Zeit 51</w:t>
      </w:r>
      <w:r w:rsidR="00987116" w:rsidRPr="007055E5">
        <w:rPr>
          <w:sz w:val="24"/>
        </w:rPr>
        <w:t xml:space="preserve"> Mitglieder. </w:t>
      </w:r>
      <w:r w:rsidR="00250000">
        <w:rPr>
          <w:sz w:val="24"/>
        </w:rPr>
        <w:t>Ein</w:t>
      </w:r>
      <w:r w:rsidR="009F0F7F" w:rsidRPr="007055E5">
        <w:rPr>
          <w:sz w:val="24"/>
        </w:rPr>
        <w:t xml:space="preserve"> neue</w:t>
      </w:r>
      <w:r w:rsidR="00830B6E">
        <w:rPr>
          <w:sz w:val="24"/>
        </w:rPr>
        <w:t>s Mitglied</w:t>
      </w:r>
      <w:r w:rsidR="004D7789">
        <w:rPr>
          <w:sz w:val="24"/>
        </w:rPr>
        <w:t xml:space="preserve"> kam</w:t>
      </w:r>
      <w:r w:rsidR="00B04C4A" w:rsidRPr="007055E5">
        <w:rPr>
          <w:sz w:val="24"/>
        </w:rPr>
        <w:t xml:space="preserve"> </w:t>
      </w:r>
      <w:r w:rsidR="006C075F" w:rsidRPr="007055E5">
        <w:rPr>
          <w:sz w:val="24"/>
        </w:rPr>
        <w:t xml:space="preserve">dieses Jahr </w:t>
      </w:r>
      <w:r w:rsidR="00B04C4A" w:rsidRPr="007055E5">
        <w:rPr>
          <w:sz w:val="24"/>
        </w:rPr>
        <w:t>dazu</w:t>
      </w:r>
      <w:r w:rsidR="009F0F7F" w:rsidRPr="007055E5">
        <w:rPr>
          <w:sz w:val="24"/>
        </w:rPr>
        <w:t>.</w:t>
      </w:r>
    </w:p>
    <w:p w14:paraId="6ED0D82D" w14:textId="77777777" w:rsidR="005B1D8B" w:rsidRPr="007055E5" w:rsidRDefault="005B1D8B" w:rsidP="005B1D8B">
      <w:pPr>
        <w:ind w:left="360"/>
        <w:rPr>
          <w:b/>
          <w:sz w:val="24"/>
        </w:rPr>
      </w:pPr>
    </w:p>
    <w:p w14:paraId="14EAA81F" w14:textId="687DC6F9" w:rsidR="00177F84" w:rsidRPr="007055E5" w:rsidRDefault="009B7351" w:rsidP="009B7351">
      <w:pPr>
        <w:numPr>
          <w:ilvl w:val="0"/>
          <w:numId w:val="22"/>
        </w:numPr>
        <w:rPr>
          <w:b/>
          <w:sz w:val="24"/>
        </w:rPr>
      </w:pPr>
      <w:r w:rsidRPr="007055E5">
        <w:rPr>
          <w:b/>
          <w:sz w:val="24"/>
        </w:rPr>
        <w:t>Vereinsaktivitäten</w:t>
      </w:r>
    </w:p>
    <w:p w14:paraId="0940768C" w14:textId="77777777" w:rsidR="00177F84" w:rsidRPr="007055E5" w:rsidRDefault="00177F84" w:rsidP="00152D34">
      <w:pPr>
        <w:ind w:left="720"/>
        <w:rPr>
          <w:b/>
          <w:sz w:val="24"/>
        </w:rPr>
      </w:pPr>
    </w:p>
    <w:p w14:paraId="7AE01A61" w14:textId="5CA3BAEB" w:rsidR="00A84259" w:rsidRPr="007055E5" w:rsidRDefault="00A84259" w:rsidP="00152D34">
      <w:pPr>
        <w:ind w:left="720"/>
        <w:rPr>
          <w:sz w:val="24"/>
        </w:rPr>
      </w:pPr>
      <w:r w:rsidRPr="007055E5">
        <w:rPr>
          <w:sz w:val="24"/>
        </w:rPr>
        <w:t>Wie die Jahre zuvor fanden wie folgt diverse Aktivitäten statt:</w:t>
      </w:r>
    </w:p>
    <w:p w14:paraId="7C806281" w14:textId="77777777" w:rsidR="007055E5" w:rsidRPr="007055E5" w:rsidRDefault="007055E5" w:rsidP="00152D34">
      <w:pPr>
        <w:ind w:left="720"/>
        <w:rPr>
          <w:sz w:val="24"/>
        </w:rPr>
      </w:pPr>
    </w:p>
    <w:p w14:paraId="5EA91269" w14:textId="3636DE43" w:rsidR="00094F8A" w:rsidRPr="007055E5" w:rsidRDefault="00A84259" w:rsidP="00A84259">
      <w:pPr>
        <w:pStyle w:val="Listenabsatz"/>
        <w:numPr>
          <w:ilvl w:val="0"/>
          <w:numId w:val="22"/>
        </w:numPr>
        <w:spacing w:after="240"/>
        <w:rPr>
          <w:rFonts w:ascii="Times New Roman" w:hAnsi="Times New Roman"/>
          <w:sz w:val="24"/>
          <w:lang w:val="de-DE"/>
        </w:rPr>
      </w:pPr>
      <w:r w:rsidRPr="007055E5">
        <w:rPr>
          <w:rFonts w:ascii="Times New Roman" w:hAnsi="Times New Roman"/>
          <w:sz w:val="24"/>
          <w:szCs w:val="24"/>
          <w:lang w:val="de-DE"/>
        </w:rPr>
        <w:t>Frau Tölle und Frau Fedeler nahmen an unterschiedliche</w:t>
      </w:r>
      <w:r w:rsidR="00E63CE2">
        <w:rPr>
          <w:rFonts w:ascii="Times New Roman" w:hAnsi="Times New Roman"/>
          <w:sz w:val="24"/>
          <w:szCs w:val="24"/>
          <w:lang w:val="de-DE"/>
        </w:rPr>
        <w:t>n Veranstaltungen teil und verkauften:</w:t>
      </w:r>
      <w:r w:rsidR="007055E5">
        <w:rPr>
          <w:rFonts w:ascii="Times New Roman" w:hAnsi="Times New Roman"/>
          <w:sz w:val="24"/>
          <w:szCs w:val="24"/>
          <w:lang w:val="de-DE"/>
        </w:rPr>
        <w:t xml:space="preserve"> Naturseifen, Kaffeelikör, gestrickte Mützen</w:t>
      </w:r>
      <w:r w:rsidR="00D9571C">
        <w:rPr>
          <w:rFonts w:ascii="Times New Roman" w:hAnsi="Times New Roman"/>
          <w:sz w:val="24"/>
          <w:szCs w:val="24"/>
          <w:lang w:val="de-DE"/>
        </w:rPr>
        <w:t>, gebrannte Mandeln</w:t>
      </w:r>
      <w:r w:rsidR="007055E5">
        <w:rPr>
          <w:rFonts w:ascii="Times New Roman" w:hAnsi="Times New Roman"/>
          <w:sz w:val="24"/>
          <w:szCs w:val="24"/>
          <w:lang w:val="de-DE"/>
        </w:rPr>
        <w:t xml:space="preserve"> u.v.m.</w:t>
      </w:r>
    </w:p>
    <w:p w14:paraId="644FFB80" w14:textId="68FA33D7" w:rsidR="007055E5" w:rsidRDefault="00E63CE2" w:rsidP="00A84259">
      <w:pPr>
        <w:pStyle w:val="Listenabsatz"/>
        <w:numPr>
          <w:ilvl w:val="0"/>
          <w:numId w:val="22"/>
        </w:numPr>
        <w:spacing w:after="240"/>
        <w:rPr>
          <w:rFonts w:ascii="Times New Roman" w:hAnsi="Times New Roman"/>
          <w:sz w:val="24"/>
          <w:lang w:val="de-DE"/>
        </w:rPr>
      </w:pPr>
      <w:r>
        <w:rPr>
          <w:rFonts w:ascii="Times New Roman" w:hAnsi="Times New Roman"/>
          <w:sz w:val="24"/>
          <w:lang w:val="de-DE"/>
        </w:rPr>
        <w:t>Die Tarde Latina</w:t>
      </w:r>
      <w:r w:rsidR="007055E5">
        <w:rPr>
          <w:rFonts w:ascii="Times New Roman" w:hAnsi="Times New Roman"/>
          <w:sz w:val="24"/>
          <w:lang w:val="de-DE"/>
        </w:rPr>
        <w:t xml:space="preserve"> wird weiterhin gerne besucht.</w:t>
      </w:r>
      <w:r w:rsidR="000D5853">
        <w:rPr>
          <w:rFonts w:ascii="Times New Roman" w:hAnsi="Times New Roman"/>
          <w:sz w:val="24"/>
          <w:lang w:val="de-DE"/>
        </w:rPr>
        <w:t xml:space="preserve"> Vor allem das alljährliche Sommerfest und die Weihnachtsfeier.</w:t>
      </w:r>
    </w:p>
    <w:p w14:paraId="027C08CE" w14:textId="134A0590" w:rsidR="00875CE7" w:rsidRPr="004D7789" w:rsidRDefault="00CD78B2" w:rsidP="004D7789">
      <w:pPr>
        <w:pStyle w:val="Listenabsatz"/>
        <w:numPr>
          <w:ilvl w:val="0"/>
          <w:numId w:val="22"/>
        </w:numPr>
        <w:spacing w:after="240"/>
        <w:rPr>
          <w:rFonts w:ascii="Times New Roman" w:hAnsi="Times New Roman"/>
          <w:sz w:val="24"/>
          <w:lang w:val="de-DE"/>
        </w:rPr>
      </w:pPr>
      <w:r>
        <w:rPr>
          <w:rFonts w:ascii="Times New Roman" w:hAnsi="Times New Roman"/>
          <w:sz w:val="24"/>
          <w:lang w:val="de-DE"/>
        </w:rPr>
        <w:t>Der Weihnachtsbasar in der Kirchengemeinde Stieghors</w:t>
      </w:r>
      <w:r w:rsidR="004D7789">
        <w:rPr>
          <w:rFonts w:ascii="Times New Roman" w:hAnsi="Times New Roman"/>
          <w:sz w:val="24"/>
          <w:lang w:val="de-DE"/>
        </w:rPr>
        <w:t>t.</w:t>
      </w:r>
      <w:r w:rsidR="00C67BA0" w:rsidRPr="004D7789">
        <w:rPr>
          <w:sz w:val="24"/>
          <w:szCs w:val="24"/>
        </w:rPr>
        <w:t xml:space="preserve">            </w:t>
      </w:r>
      <w:r w:rsidR="00BF39DE" w:rsidRPr="004D7789">
        <w:rPr>
          <w:sz w:val="24"/>
          <w:szCs w:val="24"/>
        </w:rPr>
        <w:t xml:space="preserve">  </w:t>
      </w:r>
      <w:r w:rsidR="004D7789" w:rsidRPr="004D7789">
        <w:rPr>
          <w:sz w:val="24"/>
          <w:szCs w:val="24"/>
        </w:rPr>
        <w:t xml:space="preserve">       </w:t>
      </w:r>
    </w:p>
    <w:p w14:paraId="4F0BC05F" w14:textId="44DEBF2D" w:rsidR="00CA0805" w:rsidRPr="00464C12" w:rsidRDefault="00875CE7" w:rsidP="00464C12">
      <w:pPr>
        <w:ind w:left="720" w:right="-188"/>
        <w:rPr>
          <w:sz w:val="24"/>
          <w:szCs w:val="24"/>
        </w:rPr>
      </w:pPr>
      <w:r>
        <w:rPr>
          <w:sz w:val="24"/>
          <w:szCs w:val="24"/>
        </w:rPr>
        <w:t xml:space="preserve">       </w:t>
      </w:r>
      <w:r w:rsidR="00A11251">
        <w:rPr>
          <w:b/>
          <w:sz w:val="24"/>
        </w:rPr>
        <w:t xml:space="preserve">              </w:t>
      </w:r>
    </w:p>
    <w:p w14:paraId="037061A4" w14:textId="44BCFF98" w:rsidR="00441B17" w:rsidRDefault="00441B17" w:rsidP="00441B17">
      <w:pPr>
        <w:pStyle w:val="Listenabsatz"/>
        <w:numPr>
          <w:ilvl w:val="0"/>
          <w:numId w:val="27"/>
        </w:numPr>
        <w:ind w:right="-188"/>
        <w:jc w:val="both"/>
        <w:rPr>
          <w:rFonts w:ascii="Times New Roman" w:hAnsi="Times New Roman"/>
          <w:b/>
          <w:bCs/>
          <w:iCs/>
          <w:sz w:val="24"/>
          <w:szCs w:val="24"/>
        </w:rPr>
      </w:pPr>
      <w:r w:rsidRPr="00464C12">
        <w:rPr>
          <w:rFonts w:ascii="Times New Roman" w:hAnsi="Times New Roman"/>
          <w:b/>
          <w:bCs/>
          <w:iCs/>
          <w:sz w:val="24"/>
          <w:szCs w:val="24"/>
        </w:rPr>
        <w:t>Fina</w:t>
      </w:r>
      <w:r w:rsidR="00830B6E">
        <w:rPr>
          <w:rFonts w:ascii="Times New Roman" w:hAnsi="Times New Roman"/>
          <w:b/>
          <w:bCs/>
          <w:iCs/>
          <w:sz w:val="24"/>
          <w:szCs w:val="24"/>
        </w:rPr>
        <w:t>n</w:t>
      </w:r>
      <w:r w:rsidRPr="00464C12">
        <w:rPr>
          <w:rFonts w:ascii="Times New Roman" w:hAnsi="Times New Roman"/>
          <w:b/>
          <w:bCs/>
          <w:iCs/>
          <w:sz w:val="24"/>
          <w:szCs w:val="24"/>
        </w:rPr>
        <w:t>zie</w:t>
      </w:r>
      <w:r w:rsidR="00464C12" w:rsidRPr="00464C12">
        <w:rPr>
          <w:rFonts w:ascii="Times New Roman" w:hAnsi="Times New Roman"/>
          <w:b/>
          <w:bCs/>
          <w:iCs/>
          <w:sz w:val="24"/>
          <w:szCs w:val="24"/>
        </w:rPr>
        <w:t>l</w:t>
      </w:r>
      <w:r w:rsidRPr="00464C12">
        <w:rPr>
          <w:rFonts w:ascii="Times New Roman" w:hAnsi="Times New Roman"/>
          <w:b/>
          <w:bCs/>
          <w:iCs/>
          <w:sz w:val="24"/>
          <w:szCs w:val="24"/>
        </w:rPr>
        <w:t>le Situation</w:t>
      </w:r>
    </w:p>
    <w:p w14:paraId="7E8B47A7" w14:textId="77777777" w:rsidR="00886D90" w:rsidRDefault="00886D90" w:rsidP="00886D90">
      <w:pPr>
        <w:pStyle w:val="Listenabsatz"/>
        <w:ind w:right="-188"/>
        <w:jc w:val="both"/>
        <w:rPr>
          <w:rFonts w:ascii="Times New Roman" w:hAnsi="Times New Roman"/>
          <w:bCs/>
          <w:iCs/>
          <w:sz w:val="24"/>
          <w:szCs w:val="24"/>
          <w:lang w:val="de-DE"/>
        </w:rPr>
      </w:pPr>
    </w:p>
    <w:p w14:paraId="40A607E3" w14:textId="77777777" w:rsidR="00886D90" w:rsidRDefault="00B33FBA" w:rsidP="00886D90">
      <w:pPr>
        <w:pStyle w:val="Listenabsatz"/>
        <w:ind w:right="-188"/>
        <w:jc w:val="both"/>
        <w:rPr>
          <w:rFonts w:ascii="Times New Roman" w:hAnsi="Times New Roman"/>
          <w:bCs/>
          <w:iCs/>
          <w:sz w:val="24"/>
          <w:szCs w:val="24"/>
          <w:lang w:val="de-DE"/>
        </w:rPr>
      </w:pPr>
      <w:r>
        <w:rPr>
          <w:rFonts w:ascii="Times New Roman" w:hAnsi="Times New Roman"/>
          <w:bCs/>
          <w:iCs/>
          <w:sz w:val="24"/>
          <w:szCs w:val="24"/>
          <w:lang w:val="de-DE"/>
        </w:rPr>
        <w:t>Der Verein sieht sich in f</w:t>
      </w:r>
      <w:r w:rsidR="00464C12" w:rsidRPr="00464C12">
        <w:rPr>
          <w:rFonts w:ascii="Times New Roman" w:hAnsi="Times New Roman"/>
          <w:bCs/>
          <w:iCs/>
          <w:sz w:val="24"/>
          <w:szCs w:val="24"/>
          <w:lang w:val="de-DE"/>
        </w:rPr>
        <w:t xml:space="preserve">inanziellen </w:t>
      </w:r>
      <w:r w:rsidR="00201C67">
        <w:rPr>
          <w:rFonts w:ascii="Times New Roman" w:hAnsi="Times New Roman"/>
          <w:bCs/>
          <w:iCs/>
          <w:sz w:val="24"/>
          <w:szCs w:val="24"/>
          <w:lang w:val="de-DE"/>
        </w:rPr>
        <w:t xml:space="preserve">Nöten. </w:t>
      </w:r>
      <w:r w:rsidR="00AD237B">
        <w:rPr>
          <w:rFonts w:ascii="Times New Roman" w:hAnsi="Times New Roman"/>
          <w:bCs/>
          <w:iCs/>
          <w:sz w:val="24"/>
          <w:szCs w:val="24"/>
          <w:lang w:val="de-DE"/>
        </w:rPr>
        <w:t>Das Gel</w:t>
      </w:r>
      <w:r w:rsidR="00250000">
        <w:rPr>
          <w:rFonts w:ascii="Times New Roman" w:hAnsi="Times New Roman"/>
          <w:bCs/>
          <w:iCs/>
          <w:sz w:val="24"/>
          <w:szCs w:val="24"/>
          <w:lang w:val="de-DE"/>
        </w:rPr>
        <w:t>d</w:t>
      </w:r>
      <w:r w:rsidR="00886D90">
        <w:rPr>
          <w:rFonts w:ascii="Times New Roman" w:hAnsi="Times New Roman"/>
          <w:bCs/>
          <w:iCs/>
          <w:sz w:val="24"/>
          <w:szCs w:val="24"/>
          <w:lang w:val="de-DE"/>
        </w:rPr>
        <w:t xml:space="preserve"> ist knapp.</w:t>
      </w:r>
    </w:p>
    <w:p w14:paraId="41EDA91C" w14:textId="77777777" w:rsidR="00886D90" w:rsidRDefault="00886D90" w:rsidP="00886D90">
      <w:pPr>
        <w:pStyle w:val="Listenabsatz"/>
        <w:ind w:right="-188"/>
        <w:jc w:val="both"/>
        <w:rPr>
          <w:rFonts w:ascii="Times New Roman" w:hAnsi="Times New Roman"/>
          <w:sz w:val="24"/>
          <w:szCs w:val="24"/>
        </w:rPr>
      </w:pPr>
      <w:r w:rsidRPr="00886D90">
        <w:rPr>
          <w:rFonts w:ascii="Times New Roman" w:hAnsi="Times New Roman"/>
          <w:sz w:val="24"/>
          <w:szCs w:val="24"/>
        </w:rPr>
        <w:t>Kontostand zum  24.10.2016     99,50 €</w:t>
      </w:r>
    </w:p>
    <w:p w14:paraId="37165640" w14:textId="110C7FC8" w:rsidR="00886D90" w:rsidRPr="00886D90" w:rsidRDefault="00886D90" w:rsidP="00886D90">
      <w:pPr>
        <w:pStyle w:val="Listenabsatz"/>
        <w:ind w:right="-188"/>
        <w:jc w:val="both"/>
        <w:rPr>
          <w:rFonts w:ascii="Times New Roman" w:hAnsi="Times New Roman"/>
          <w:bCs/>
          <w:iCs/>
          <w:sz w:val="24"/>
          <w:szCs w:val="24"/>
          <w:lang w:val="de-DE"/>
        </w:rPr>
      </w:pPr>
      <w:r w:rsidRPr="00886D90">
        <w:rPr>
          <w:rFonts w:ascii="Times New Roman" w:hAnsi="Times New Roman"/>
          <w:sz w:val="24"/>
          <w:szCs w:val="24"/>
        </w:rPr>
        <w:t>Am 13.10. überwies Martina nach Mexiko 3.200,00€ (64.000,00 Pesos)</w:t>
      </w:r>
      <w:r w:rsidR="00BE6661">
        <w:rPr>
          <w:rFonts w:ascii="Times New Roman" w:hAnsi="Times New Roman"/>
          <w:sz w:val="24"/>
          <w:szCs w:val="24"/>
        </w:rPr>
        <w:t>.</w:t>
      </w:r>
      <w:r w:rsidRPr="00886D90">
        <w:rPr>
          <w:sz w:val="24"/>
          <w:szCs w:val="24"/>
        </w:rPr>
        <w:t xml:space="preserve"> </w:t>
      </w:r>
    </w:p>
    <w:p w14:paraId="13A58C39" w14:textId="7E107594" w:rsidR="00113705" w:rsidRPr="00BE6661" w:rsidRDefault="00886D90" w:rsidP="00BE6661">
      <w:pPr>
        <w:pStyle w:val="Listenabsatz"/>
        <w:ind w:right="-188"/>
        <w:jc w:val="both"/>
        <w:rPr>
          <w:rFonts w:ascii="Times New Roman" w:hAnsi="Times New Roman"/>
          <w:sz w:val="24"/>
          <w:szCs w:val="24"/>
        </w:rPr>
      </w:pPr>
      <w:r w:rsidRPr="00886D90">
        <w:rPr>
          <w:rFonts w:ascii="Times New Roman" w:hAnsi="Times New Roman"/>
          <w:sz w:val="24"/>
          <w:szCs w:val="24"/>
        </w:rPr>
        <w:t>Martina bekam aus Juchitán einen Anruf von Delia (der zweit</w:t>
      </w:r>
      <w:r w:rsidR="00BE6661">
        <w:rPr>
          <w:rFonts w:ascii="Times New Roman" w:hAnsi="Times New Roman"/>
          <w:sz w:val="24"/>
          <w:szCs w:val="24"/>
        </w:rPr>
        <w:t xml:space="preserve">en Vorsitzenden aus Juchitán). </w:t>
      </w:r>
      <w:r w:rsidRPr="00886D90">
        <w:rPr>
          <w:rFonts w:ascii="Times New Roman" w:hAnsi="Times New Roman"/>
          <w:sz w:val="24"/>
          <w:szCs w:val="24"/>
        </w:rPr>
        <w:t>Delia sagte, sie hätten nur noch 23.000,00 Pesos (1.200,00 €) auf dem Konto</w:t>
      </w:r>
      <w:r>
        <w:rPr>
          <w:rFonts w:ascii="Times New Roman" w:hAnsi="Times New Roman"/>
          <w:sz w:val="24"/>
          <w:szCs w:val="24"/>
        </w:rPr>
        <w:t>.</w:t>
      </w:r>
    </w:p>
    <w:p w14:paraId="7675B071" w14:textId="77777777" w:rsidR="00113705" w:rsidRDefault="00886D90" w:rsidP="00886D90">
      <w:pPr>
        <w:ind w:left="720"/>
        <w:rPr>
          <w:sz w:val="24"/>
          <w:szCs w:val="24"/>
        </w:rPr>
      </w:pPr>
      <w:r w:rsidRPr="00886D90">
        <w:rPr>
          <w:sz w:val="24"/>
          <w:szCs w:val="24"/>
        </w:rPr>
        <w:t>Martina hat verschiedene Stiftungen angeschrieben und um Unterstützung</w:t>
      </w:r>
      <w:r w:rsidR="00113705">
        <w:rPr>
          <w:sz w:val="24"/>
          <w:szCs w:val="24"/>
        </w:rPr>
        <w:t xml:space="preserve"> gebeten. Leider bekam sie nur A</w:t>
      </w:r>
      <w:r w:rsidRPr="00886D90">
        <w:rPr>
          <w:sz w:val="24"/>
          <w:szCs w:val="24"/>
        </w:rPr>
        <w:t>bsagen.</w:t>
      </w:r>
    </w:p>
    <w:p w14:paraId="201BB6AC" w14:textId="1BFED630" w:rsidR="00886D90" w:rsidRPr="00886D90" w:rsidRDefault="00886D90" w:rsidP="00886D90">
      <w:pPr>
        <w:ind w:left="720"/>
        <w:rPr>
          <w:sz w:val="24"/>
          <w:szCs w:val="24"/>
        </w:rPr>
      </w:pPr>
      <w:r w:rsidRPr="00886D90">
        <w:rPr>
          <w:sz w:val="24"/>
          <w:szCs w:val="24"/>
        </w:rPr>
        <w:t xml:space="preserve"> </w:t>
      </w:r>
    </w:p>
    <w:p w14:paraId="623BA452" w14:textId="77777777" w:rsidR="00886D90" w:rsidRPr="00886D90" w:rsidRDefault="00886D90" w:rsidP="00886D90">
      <w:pPr>
        <w:pStyle w:val="Listenabsatz"/>
        <w:numPr>
          <w:ilvl w:val="0"/>
          <w:numId w:val="30"/>
        </w:numPr>
        <w:spacing w:after="0" w:line="240" w:lineRule="auto"/>
        <w:rPr>
          <w:rFonts w:ascii="Times New Roman" w:hAnsi="Times New Roman"/>
          <w:b/>
          <w:sz w:val="24"/>
          <w:szCs w:val="24"/>
        </w:rPr>
      </w:pPr>
      <w:r w:rsidRPr="00886D90">
        <w:rPr>
          <w:rFonts w:ascii="Times New Roman" w:hAnsi="Times New Roman"/>
          <w:b/>
          <w:bCs/>
          <w:color w:val="535353"/>
          <w:sz w:val="24"/>
          <w:szCs w:val="24"/>
        </w:rPr>
        <w:t>DFB-Stiftung Egidius Braun</w:t>
      </w:r>
    </w:p>
    <w:p w14:paraId="251BD4B4" w14:textId="77777777" w:rsidR="00886D90" w:rsidRPr="00886D90" w:rsidRDefault="00886D90" w:rsidP="00886D90">
      <w:pPr>
        <w:pStyle w:val="Listenabsatz"/>
        <w:widowControl w:val="0"/>
        <w:numPr>
          <w:ilvl w:val="0"/>
          <w:numId w:val="30"/>
        </w:numPr>
        <w:spacing w:after="0" w:line="240" w:lineRule="auto"/>
        <w:rPr>
          <w:rFonts w:ascii="Times New Roman" w:hAnsi="Times New Roman"/>
          <w:b/>
          <w:color w:val="343434"/>
          <w:sz w:val="24"/>
          <w:szCs w:val="24"/>
        </w:rPr>
      </w:pPr>
      <w:r w:rsidRPr="00886D90">
        <w:rPr>
          <w:rFonts w:ascii="Times New Roman" w:hAnsi="Times New Roman"/>
          <w:b/>
          <w:color w:val="343434"/>
          <w:sz w:val="24"/>
          <w:szCs w:val="24"/>
        </w:rPr>
        <w:t>Jürgen Wahn Stiftung e.V.</w:t>
      </w:r>
    </w:p>
    <w:p w14:paraId="37BBBAFC" w14:textId="77777777" w:rsidR="00886D90" w:rsidRPr="00886D90" w:rsidRDefault="00886D90" w:rsidP="00886D90">
      <w:pPr>
        <w:pStyle w:val="Listenabsatz"/>
        <w:widowControl w:val="0"/>
        <w:numPr>
          <w:ilvl w:val="0"/>
          <w:numId w:val="30"/>
        </w:numPr>
        <w:spacing w:after="0" w:line="240" w:lineRule="auto"/>
        <w:rPr>
          <w:rFonts w:ascii="Times New Roman" w:hAnsi="Times New Roman"/>
          <w:b/>
          <w:sz w:val="24"/>
          <w:szCs w:val="24"/>
        </w:rPr>
      </w:pPr>
      <w:r w:rsidRPr="00886D90">
        <w:rPr>
          <w:rFonts w:ascii="Times New Roman" w:hAnsi="Times New Roman"/>
          <w:b/>
          <w:sz w:val="24"/>
          <w:szCs w:val="24"/>
        </w:rPr>
        <w:t>Kohlars Kinderfonds Stiftung</w:t>
      </w:r>
    </w:p>
    <w:p w14:paraId="1C8A286C" w14:textId="689503C3" w:rsidR="00886D90" w:rsidRPr="0030592D" w:rsidRDefault="00886D90" w:rsidP="00886D90">
      <w:pPr>
        <w:pStyle w:val="Listenabsatz"/>
        <w:widowControl w:val="0"/>
        <w:numPr>
          <w:ilvl w:val="0"/>
          <w:numId w:val="30"/>
        </w:numPr>
        <w:spacing w:after="0" w:line="240" w:lineRule="auto"/>
        <w:rPr>
          <w:rFonts w:ascii="Times New Roman" w:hAnsi="Times New Roman"/>
          <w:b/>
          <w:sz w:val="24"/>
          <w:szCs w:val="24"/>
        </w:rPr>
      </w:pPr>
      <w:r w:rsidRPr="00886D90">
        <w:rPr>
          <w:rFonts w:ascii="Times New Roman" w:hAnsi="Times New Roman"/>
          <w:b/>
          <w:sz w:val="24"/>
          <w:szCs w:val="24"/>
        </w:rPr>
        <w:t>Koppermann Kinderfonds Stiftung</w:t>
      </w:r>
    </w:p>
    <w:p w14:paraId="17E9CC03" w14:textId="77777777" w:rsidR="0030592D" w:rsidRDefault="0030592D" w:rsidP="00886D90">
      <w:pPr>
        <w:ind w:left="720"/>
        <w:rPr>
          <w:sz w:val="24"/>
          <w:szCs w:val="24"/>
        </w:rPr>
      </w:pPr>
    </w:p>
    <w:p w14:paraId="7B3D6B4E" w14:textId="330186E2" w:rsidR="00886D90" w:rsidRPr="00886D90" w:rsidRDefault="00886D90" w:rsidP="00886D90">
      <w:pPr>
        <w:ind w:left="720"/>
        <w:rPr>
          <w:sz w:val="24"/>
          <w:szCs w:val="24"/>
        </w:rPr>
      </w:pPr>
      <w:r w:rsidRPr="00886D90">
        <w:rPr>
          <w:sz w:val="24"/>
          <w:szCs w:val="24"/>
        </w:rPr>
        <w:t>Die genannten Stiftungen fördern nur eigene Projekte. Um einem Dachverband anzugehören, und um Fördergelder zu erhalten, muss ein Verein je nac</w:t>
      </w:r>
      <w:r w:rsidR="00113705">
        <w:rPr>
          <w:sz w:val="24"/>
          <w:szCs w:val="24"/>
        </w:rPr>
        <w:t>h Höhe beantragter Fördergelder</w:t>
      </w:r>
      <w:r w:rsidRPr="00886D90">
        <w:rPr>
          <w:sz w:val="24"/>
          <w:szCs w:val="24"/>
        </w:rPr>
        <w:t xml:space="preserve"> eine Summe (z. B. 15,000,00 € oder mehr) an Eigenkapital aufbringen.</w:t>
      </w:r>
    </w:p>
    <w:p w14:paraId="7E4A98C0" w14:textId="77777777" w:rsidR="00886D90" w:rsidRPr="00886D90" w:rsidRDefault="00886D90" w:rsidP="00886D90">
      <w:pPr>
        <w:rPr>
          <w:sz w:val="24"/>
          <w:szCs w:val="24"/>
        </w:rPr>
      </w:pPr>
    </w:p>
    <w:p w14:paraId="0ED3030D" w14:textId="77777777" w:rsidR="00886D90" w:rsidRPr="00886D90" w:rsidRDefault="00886D90" w:rsidP="00886D90">
      <w:pPr>
        <w:ind w:left="720"/>
        <w:rPr>
          <w:sz w:val="24"/>
          <w:szCs w:val="24"/>
        </w:rPr>
      </w:pPr>
      <w:r w:rsidRPr="00886D90">
        <w:rPr>
          <w:sz w:val="24"/>
          <w:szCs w:val="24"/>
        </w:rPr>
        <w:t>Da die Kosten des Verein gestiegen sind (Gehalt der Sozialarbeiterin z. Z. 263,00 € monatlich, Gehalt des Chauffeurs 179,00 € monatlich, Anstieg der Anzahl zu betreuenden Kinder), aber die Einnahmen gleichbleibend sind, reichen die Gelder des Vereins nicht mehr aus, um die weitere Unterstützung der Kinder zu gewährleisten. Es wurden auch keine Sonderspenden getätigt.</w:t>
      </w:r>
    </w:p>
    <w:p w14:paraId="5028C298" w14:textId="77777777" w:rsidR="00886D90" w:rsidRPr="00886D90" w:rsidRDefault="00886D90" w:rsidP="00886D90">
      <w:pPr>
        <w:rPr>
          <w:sz w:val="24"/>
          <w:szCs w:val="24"/>
        </w:rPr>
      </w:pPr>
    </w:p>
    <w:p w14:paraId="1D390327" w14:textId="0A724B20" w:rsidR="00BE6661" w:rsidRDefault="00886D90" w:rsidP="004712BA">
      <w:pPr>
        <w:ind w:left="720"/>
        <w:rPr>
          <w:sz w:val="24"/>
          <w:szCs w:val="24"/>
        </w:rPr>
      </w:pPr>
      <w:r w:rsidRPr="00886D90">
        <w:rPr>
          <w:sz w:val="24"/>
          <w:szCs w:val="24"/>
        </w:rPr>
        <w:t>Karin Fedeler schlug vor, mit den wenigen zur Verfügung stehenden finanziellen Mitteln  nur noch die Medikamente der Kinder zu finanzieren.</w:t>
      </w:r>
    </w:p>
    <w:p w14:paraId="055A890C" w14:textId="3CAAE0D5" w:rsidR="00886D90" w:rsidRDefault="00886D90" w:rsidP="0030592D">
      <w:pPr>
        <w:ind w:left="720"/>
        <w:rPr>
          <w:sz w:val="24"/>
          <w:szCs w:val="24"/>
        </w:rPr>
      </w:pPr>
      <w:r w:rsidRPr="00886D90">
        <w:rPr>
          <w:sz w:val="24"/>
          <w:szCs w:val="24"/>
        </w:rPr>
        <w:t xml:space="preserve">Martina Holthaus hielt dagegen, dass die Unterstützung der Kinder und deren Familien durch die Sozialarbeiterin und den Chauffeur unverzichtbar sind. Diese sind sehr wichtige Bezugspersonen, und halten eigentlich den reibungslosen Ablauf der Versorgung für die Betroffenen aufrecht. Die anderen Anwesenden stimmten Martina </w:t>
      </w:r>
      <w:r w:rsidR="005E4DA2">
        <w:rPr>
          <w:sz w:val="24"/>
          <w:szCs w:val="24"/>
        </w:rPr>
        <w:t xml:space="preserve">Holthaus </w:t>
      </w:r>
      <w:r w:rsidRPr="00886D90">
        <w:rPr>
          <w:sz w:val="24"/>
          <w:szCs w:val="24"/>
        </w:rPr>
        <w:t>zu.</w:t>
      </w:r>
    </w:p>
    <w:p w14:paraId="5DAFF41D" w14:textId="77777777" w:rsidR="0030592D" w:rsidRDefault="0030592D" w:rsidP="0030592D">
      <w:pPr>
        <w:ind w:left="720"/>
        <w:rPr>
          <w:sz w:val="24"/>
          <w:szCs w:val="24"/>
        </w:rPr>
      </w:pPr>
    </w:p>
    <w:p w14:paraId="68CCB7AE" w14:textId="067FD335" w:rsidR="00340283" w:rsidRPr="00886D90" w:rsidRDefault="00340283" w:rsidP="0030592D">
      <w:pPr>
        <w:ind w:left="720"/>
        <w:rPr>
          <w:sz w:val="24"/>
          <w:szCs w:val="24"/>
        </w:rPr>
      </w:pPr>
      <w:r>
        <w:rPr>
          <w:sz w:val="24"/>
          <w:szCs w:val="24"/>
        </w:rPr>
        <w:t>Der Vorstand ist bemüht</w:t>
      </w:r>
      <w:r w:rsidR="00830B6E">
        <w:rPr>
          <w:sz w:val="24"/>
          <w:szCs w:val="24"/>
        </w:rPr>
        <w:t>,</w:t>
      </w:r>
      <w:r>
        <w:rPr>
          <w:sz w:val="24"/>
          <w:szCs w:val="24"/>
        </w:rPr>
        <w:t xml:space="preserve"> weitere M</w:t>
      </w:r>
      <w:r w:rsidR="00830B6E">
        <w:rPr>
          <w:sz w:val="24"/>
          <w:szCs w:val="24"/>
        </w:rPr>
        <w:t>öglichkeiten zu suchen, um die f</w:t>
      </w:r>
      <w:r>
        <w:rPr>
          <w:sz w:val="24"/>
          <w:szCs w:val="24"/>
        </w:rPr>
        <w:t>inanzielle Situation des Vereins zu verbessern.</w:t>
      </w:r>
    </w:p>
    <w:p w14:paraId="085E6F3E" w14:textId="77777777" w:rsidR="009F0C6E" w:rsidRDefault="0030592D" w:rsidP="0030592D">
      <w:pPr>
        <w:ind w:left="720"/>
        <w:rPr>
          <w:sz w:val="24"/>
          <w:szCs w:val="24"/>
        </w:rPr>
      </w:pPr>
      <w:r w:rsidRPr="0030592D">
        <w:rPr>
          <w:sz w:val="24"/>
          <w:szCs w:val="24"/>
        </w:rPr>
        <w:t xml:space="preserve">Die Idee, eine Wohltätigkeitsveranstaltung zu organisieren, ist wieder aufgenommen worden. </w:t>
      </w:r>
    </w:p>
    <w:p w14:paraId="51FE515A" w14:textId="77777777" w:rsidR="009F0C6E" w:rsidRDefault="0030592D" w:rsidP="0030592D">
      <w:pPr>
        <w:ind w:left="720"/>
        <w:rPr>
          <w:sz w:val="24"/>
          <w:szCs w:val="24"/>
        </w:rPr>
      </w:pPr>
      <w:r w:rsidRPr="0030592D">
        <w:rPr>
          <w:sz w:val="24"/>
          <w:szCs w:val="24"/>
        </w:rPr>
        <w:t xml:space="preserve">Die Idee ist: </w:t>
      </w:r>
    </w:p>
    <w:p w14:paraId="7355978F" w14:textId="2483C09D" w:rsidR="0030592D" w:rsidRPr="0030592D" w:rsidRDefault="0030592D" w:rsidP="0030592D">
      <w:pPr>
        <w:ind w:left="720"/>
        <w:rPr>
          <w:sz w:val="24"/>
          <w:szCs w:val="24"/>
        </w:rPr>
      </w:pPr>
      <w:r w:rsidRPr="0030592D">
        <w:rPr>
          <w:sz w:val="24"/>
          <w:szCs w:val="24"/>
        </w:rPr>
        <w:t>ein mexikanisches Essen auszurichten und lateinamerik</w:t>
      </w:r>
      <w:r w:rsidR="00830B6E">
        <w:rPr>
          <w:sz w:val="24"/>
          <w:szCs w:val="24"/>
        </w:rPr>
        <w:t>anische Tänze vorzuführen. D</w:t>
      </w:r>
      <w:r w:rsidRPr="0030592D">
        <w:rPr>
          <w:sz w:val="24"/>
          <w:szCs w:val="24"/>
        </w:rPr>
        <w:t xml:space="preserve">iese Veranstaltung soll eventuell im Saal der Kirchengemeinde </w:t>
      </w:r>
      <w:r w:rsidR="00340283">
        <w:rPr>
          <w:sz w:val="24"/>
          <w:szCs w:val="24"/>
        </w:rPr>
        <w:t xml:space="preserve">Stieghorst </w:t>
      </w:r>
      <w:r w:rsidRPr="0030592D">
        <w:rPr>
          <w:sz w:val="24"/>
          <w:szCs w:val="24"/>
        </w:rPr>
        <w:t>durchgeführt werden. Hierfür müssen erst die Kosten  kalkuliert werden.</w:t>
      </w:r>
    </w:p>
    <w:p w14:paraId="6CAB27C0" w14:textId="77777777" w:rsidR="0030592D" w:rsidRPr="00B65CD1" w:rsidRDefault="0030592D" w:rsidP="00B65CD1">
      <w:pPr>
        <w:ind w:right="-188"/>
        <w:jc w:val="both"/>
        <w:rPr>
          <w:bCs/>
          <w:iCs/>
          <w:sz w:val="24"/>
          <w:szCs w:val="24"/>
        </w:rPr>
      </w:pPr>
    </w:p>
    <w:p w14:paraId="36D9F195" w14:textId="77777777" w:rsidR="002C6F35" w:rsidRPr="009F0DF6" w:rsidRDefault="002C6F35" w:rsidP="002C6F35">
      <w:pPr>
        <w:ind w:left="720"/>
        <w:rPr>
          <w:b/>
          <w:sz w:val="24"/>
          <w:szCs w:val="24"/>
        </w:rPr>
      </w:pPr>
      <w:r w:rsidRPr="009F0DF6">
        <w:rPr>
          <w:b/>
          <w:sz w:val="24"/>
          <w:szCs w:val="24"/>
        </w:rPr>
        <w:t xml:space="preserve">Ein herzliches Dankeschön an alle Helferinnen und Helfer für ihr Engagement </w:t>
      </w:r>
    </w:p>
    <w:p w14:paraId="6215BC64" w14:textId="77777777" w:rsidR="002D64C2" w:rsidRPr="009F0DF6" w:rsidRDefault="002C6F35" w:rsidP="00953F69">
      <w:pPr>
        <w:ind w:left="720"/>
        <w:rPr>
          <w:b/>
          <w:sz w:val="24"/>
          <w:szCs w:val="24"/>
        </w:rPr>
      </w:pPr>
      <w:r w:rsidRPr="009F0DF6">
        <w:rPr>
          <w:b/>
          <w:sz w:val="24"/>
          <w:szCs w:val="24"/>
        </w:rPr>
        <w:t>bei der Gestaltung und Ausführung der Aktivitäten</w:t>
      </w:r>
      <w:r w:rsidR="000E62F4" w:rsidRPr="009F0DF6">
        <w:rPr>
          <w:b/>
          <w:sz w:val="24"/>
          <w:szCs w:val="24"/>
        </w:rPr>
        <w:t>,</w:t>
      </w:r>
      <w:r w:rsidRPr="009F0DF6">
        <w:rPr>
          <w:b/>
          <w:sz w:val="24"/>
          <w:szCs w:val="24"/>
        </w:rPr>
        <w:t xml:space="preserve"> die über das ganze Jahr  stattgefunden haben.</w:t>
      </w:r>
    </w:p>
    <w:p w14:paraId="67C97210" w14:textId="77777777" w:rsidR="00CA0805" w:rsidRDefault="00CA0805" w:rsidP="00B65CD1">
      <w:pPr>
        <w:rPr>
          <w:sz w:val="24"/>
        </w:rPr>
      </w:pPr>
    </w:p>
    <w:p w14:paraId="067AA745" w14:textId="372336CA" w:rsidR="00094F8A" w:rsidRDefault="00FB3D91" w:rsidP="005E4DA2">
      <w:pPr>
        <w:ind w:left="720"/>
        <w:rPr>
          <w:sz w:val="24"/>
        </w:rPr>
      </w:pPr>
      <w:r>
        <w:rPr>
          <w:sz w:val="24"/>
        </w:rPr>
        <w:t xml:space="preserve">Im Namen aller Kinder, </w:t>
      </w:r>
      <w:r w:rsidR="00BB1187">
        <w:rPr>
          <w:sz w:val="24"/>
        </w:rPr>
        <w:t>der</w:t>
      </w:r>
      <w:r w:rsidR="002D64C2">
        <w:rPr>
          <w:sz w:val="24"/>
        </w:rPr>
        <w:t>en</w:t>
      </w:r>
      <w:r w:rsidR="00BB1187">
        <w:rPr>
          <w:sz w:val="24"/>
        </w:rPr>
        <w:t xml:space="preserve"> </w:t>
      </w:r>
      <w:r>
        <w:rPr>
          <w:sz w:val="24"/>
        </w:rPr>
        <w:t>Eltern und der Vorstände</w:t>
      </w:r>
      <w:r w:rsidR="009B383D">
        <w:rPr>
          <w:sz w:val="24"/>
        </w:rPr>
        <w:t xml:space="preserve"> in Juchitán und Bielefeld ein h</w:t>
      </w:r>
      <w:r>
        <w:rPr>
          <w:sz w:val="24"/>
        </w:rPr>
        <w:t>erzliches Dankeschön</w:t>
      </w:r>
      <w:r w:rsidR="00275821">
        <w:rPr>
          <w:sz w:val="24"/>
        </w:rPr>
        <w:t xml:space="preserve"> an alle</w:t>
      </w:r>
      <w:r w:rsidR="004712BA">
        <w:rPr>
          <w:sz w:val="24"/>
        </w:rPr>
        <w:t xml:space="preserve"> Mitglieder und Förderer</w:t>
      </w:r>
      <w:r w:rsidR="00275821">
        <w:rPr>
          <w:sz w:val="24"/>
        </w:rPr>
        <w:t xml:space="preserve"> für Ihre Unterstützung.</w:t>
      </w:r>
    </w:p>
    <w:p w14:paraId="50FF857C" w14:textId="77777777" w:rsidR="005E4DA2" w:rsidRDefault="005E4DA2" w:rsidP="005E4DA2">
      <w:pPr>
        <w:ind w:left="720"/>
        <w:rPr>
          <w:sz w:val="24"/>
        </w:rPr>
      </w:pPr>
    </w:p>
    <w:p w14:paraId="00D4ACEE" w14:textId="3219F4C2" w:rsidR="00144084" w:rsidRPr="00B65CD1" w:rsidRDefault="00B65CD1" w:rsidP="00B65CD1">
      <w:pPr>
        <w:ind w:left="720"/>
        <w:jc w:val="center"/>
        <w:rPr>
          <w:sz w:val="24"/>
        </w:rPr>
      </w:pPr>
      <w:r>
        <w:rPr>
          <w:rFonts w:ascii="Helvetica" w:hAnsi="Helvetica" w:cs="Helvetica"/>
          <w:noProof/>
          <w:sz w:val="24"/>
          <w:szCs w:val="24"/>
        </w:rPr>
        <w:drawing>
          <wp:inline distT="0" distB="0" distL="0" distR="0" wp14:anchorId="449134C6" wp14:editId="74AC8F31">
            <wp:extent cx="1793028" cy="2390702"/>
            <wp:effectExtent l="0" t="0" r="10795" b="0"/>
            <wp:docPr id="32"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3028" cy="2390702"/>
                    </a:xfrm>
                    <a:prstGeom prst="rect">
                      <a:avLst/>
                    </a:prstGeom>
                    <a:noFill/>
                    <a:ln>
                      <a:noFill/>
                    </a:ln>
                  </pic:spPr>
                </pic:pic>
              </a:graphicData>
            </a:graphic>
          </wp:inline>
        </w:drawing>
      </w:r>
    </w:p>
    <w:p w14:paraId="6094E149" w14:textId="11250513" w:rsidR="009F3AE5" w:rsidRDefault="00144084" w:rsidP="000C3980">
      <w:pPr>
        <w:jc w:val="center"/>
        <w:rPr>
          <w:color w:val="FF0000"/>
          <w:sz w:val="24"/>
          <w:lang w:val="es-MX"/>
        </w:rPr>
      </w:pPr>
      <w:r>
        <w:rPr>
          <w:b/>
          <w:noProof/>
          <w:sz w:val="24"/>
          <w:szCs w:val="24"/>
        </w:rPr>
        <w:drawing>
          <wp:inline distT="0" distB="0" distL="0" distR="0" wp14:anchorId="3533C055" wp14:editId="1AF74B9D">
            <wp:extent cx="688975" cy="688975"/>
            <wp:effectExtent l="0" t="0" r="0" b="0"/>
            <wp:docPr id="10" name="Bild 10" descr="Macintosh HD:Users:martinaholthaus:Downloads:MC90043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cintosh HD:Users:martinaholthaus:Downloads:MC90043634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r w:rsidR="009F3AE5">
        <w:rPr>
          <w:b/>
          <w:color w:val="FF0000"/>
          <w:sz w:val="24"/>
          <w:lang w:val="es-MX"/>
        </w:rPr>
        <w:fldChar w:fldCharType="begin" w:fldLock="1"/>
      </w:r>
      <w:r w:rsidR="009F3AE5">
        <w:rPr>
          <w:b/>
          <w:color w:val="FF0000"/>
          <w:sz w:val="24"/>
          <w:lang w:val="es-MX"/>
        </w:rPr>
        <w:instrText xml:space="preserve"> </w:instrText>
      </w:r>
      <w:r w:rsidR="00256582">
        <w:rPr>
          <w:b/>
          <w:color w:val="FF0000"/>
          <w:sz w:val="24"/>
          <w:lang w:val="es-MX"/>
        </w:rPr>
        <w:instrText>USERPROPERTY</w:instrText>
      </w:r>
      <w:r w:rsidR="009F3AE5">
        <w:rPr>
          <w:b/>
          <w:color w:val="FF0000"/>
          <w:sz w:val="24"/>
          <w:lang w:val="es-MX"/>
        </w:rPr>
        <w:instrText xml:space="preserve">  \* MERGEFORMAT </w:instrText>
      </w:r>
      <w:r w:rsidR="009F3AE5">
        <w:rPr>
          <w:b/>
          <w:color w:val="FF0000"/>
          <w:sz w:val="24"/>
          <w:lang w:val="es-MX"/>
        </w:rPr>
        <w:fldChar w:fldCharType="end"/>
      </w:r>
      <w:r w:rsidR="000C3980" w:rsidRPr="00ED165D">
        <w:rPr>
          <w:b/>
          <w:color w:val="FF0000"/>
          <w:sz w:val="24"/>
          <w:lang w:val="es-MX"/>
        </w:rPr>
        <w:t>FELIZ NAVIDAD Y UN PROSPERO AÑO NUEVO</w:t>
      </w:r>
      <w:r>
        <w:rPr>
          <w:b/>
          <w:noProof/>
          <w:sz w:val="24"/>
          <w:szCs w:val="24"/>
        </w:rPr>
        <w:drawing>
          <wp:inline distT="0" distB="0" distL="0" distR="0" wp14:anchorId="3BA2F7F7" wp14:editId="760F8323">
            <wp:extent cx="688975" cy="688975"/>
            <wp:effectExtent l="0" t="0" r="0" b="0"/>
            <wp:docPr id="11" name="Bild 11" descr="Macintosh HD:Users:martinaholthaus:Downloads:MC90043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acintosh HD:Users:martinaholthaus:Downloads:MC900436347.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8975" cy="688975"/>
                    </a:xfrm>
                    <a:prstGeom prst="rect">
                      <a:avLst/>
                    </a:prstGeom>
                    <a:noFill/>
                    <a:ln>
                      <a:noFill/>
                    </a:ln>
                  </pic:spPr>
                </pic:pic>
              </a:graphicData>
            </a:graphic>
          </wp:inline>
        </w:drawing>
      </w:r>
    </w:p>
    <w:p w14:paraId="79FAE253" w14:textId="77777777" w:rsidR="00144084" w:rsidRDefault="00144084" w:rsidP="000C3980">
      <w:pPr>
        <w:jc w:val="center"/>
        <w:rPr>
          <w:b/>
          <w:color w:val="00B050"/>
          <w:sz w:val="24"/>
        </w:rPr>
      </w:pPr>
    </w:p>
    <w:p w14:paraId="4A93A88D" w14:textId="371A834A" w:rsidR="000C3980" w:rsidRPr="00CC46C4" w:rsidRDefault="009F3AE5" w:rsidP="000C3980">
      <w:pPr>
        <w:jc w:val="center"/>
        <w:rPr>
          <w:b/>
          <w:color w:val="FF0000"/>
          <w:sz w:val="24"/>
        </w:rPr>
      </w:pPr>
      <w:r w:rsidRPr="009F3AE5">
        <w:rPr>
          <w:b/>
          <w:color w:val="00B050"/>
          <w:sz w:val="24"/>
        </w:rPr>
        <w:t xml:space="preserve">FROHE WEIHNACHTEN UND </w:t>
      </w:r>
      <w:r w:rsidR="00794C28">
        <w:rPr>
          <w:b/>
          <w:color w:val="00B050"/>
          <w:sz w:val="24"/>
        </w:rPr>
        <w:t xml:space="preserve">EIN </w:t>
      </w:r>
      <w:r w:rsidRPr="009F3AE5">
        <w:rPr>
          <w:b/>
          <w:color w:val="00B050"/>
          <w:sz w:val="24"/>
        </w:rPr>
        <w:t>GESUNDES NEUES JAHR</w:t>
      </w:r>
    </w:p>
    <w:p w14:paraId="1DB60CCE" w14:textId="77777777" w:rsidR="00CC46C4" w:rsidRDefault="00CC46C4" w:rsidP="00CC46C4">
      <w:pPr>
        <w:jc w:val="center"/>
        <w:outlineLvl w:val="0"/>
        <w:rPr>
          <w:i/>
          <w:sz w:val="24"/>
          <w:szCs w:val="24"/>
        </w:rPr>
      </w:pPr>
    </w:p>
    <w:p w14:paraId="6C15FDAB" w14:textId="77777777" w:rsidR="0039492E" w:rsidRPr="0039492E" w:rsidRDefault="0039492E" w:rsidP="0039492E">
      <w:pPr>
        <w:outlineLvl w:val="0"/>
        <w:rPr>
          <w:sz w:val="24"/>
          <w:szCs w:val="24"/>
        </w:rPr>
      </w:pPr>
      <w:r>
        <w:rPr>
          <w:i/>
          <w:sz w:val="24"/>
          <w:szCs w:val="24"/>
        </w:rPr>
        <w:t xml:space="preserve">             </w:t>
      </w:r>
      <w:r w:rsidR="00CC46C4" w:rsidRPr="0039492E">
        <w:rPr>
          <w:sz w:val="24"/>
          <w:szCs w:val="24"/>
        </w:rPr>
        <w:t>Bleiben Sie uns auch im kommenden Jahr treu,</w:t>
      </w:r>
      <w:r w:rsidRPr="0039492E">
        <w:rPr>
          <w:sz w:val="24"/>
          <w:szCs w:val="24"/>
        </w:rPr>
        <w:t xml:space="preserve"> </w:t>
      </w:r>
      <w:r w:rsidR="00CC46C4" w:rsidRPr="0039492E">
        <w:rPr>
          <w:sz w:val="24"/>
          <w:szCs w:val="24"/>
        </w:rPr>
        <w:t xml:space="preserve">damit wir gemeinsam vielen </w:t>
      </w:r>
    </w:p>
    <w:p w14:paraId="22B18A3A" w14:textId="77777777" w:rsidR="00CC46C4" w:rsidRPr="00936989" w:rsidRDefault="0039492E" w:rsidP="0039492E">
      <w:pPr>
        <w:outlineLvl w:val="0"/>
        <w:rPr>
          <w:i/>
          <w:sz w:val="24"/>
          <w:szCs w:val="24"/>
        </w:rPr>
      </w:pPr>
      <w:r w:rsidRPr="0039492E">
        <w:rPr>
          <w:sz w:val="24"/>
          <w:szCs w:val="24"/>
        </w:rPr>
        <w:t xml:space="preserve">             </w:t>
      </w:r>
      <w:r w:rsidR="00CC46C4" w:rsidRPr="0039492E">
        <w:rPr>
          <w:sz w:val="24"/>
          <w:szCs w:val="24"/>
        </w:rPr>
        <w:t>Kindern helfen und ihnen eine bessere Zukunft bieten können</w:t>
      </w:r>
      <w:r w:rsidR="00CC46C4" w:rsidRPr="00936989">
        <w:rPr>
          <w:i/>
          <w:sz w:val="24"/>
          <w:szCs w:val="24"/>
        </w:rPr>
        <w:t>.</w:t>
      </w:r>
    </w:p>
    <w:p w14:paraId="64D87C99" w14:textId="77777777" w:rsidR="00275821" w:rsidRDefault="00275821" w:rsidP="00FB3D91">
      <w:pPr>
        <w:rPr>
          <w:sz w:val="24"/>
        </w:rPr>
      </w:pPr>
    </w:p>
    <w:p w14:paraId="6030EE8B" w14:textId="77777777" w:rsidR="00275821" w:rsidRDefault="00275821" w:rsidP="00FB3D91">
      <w:pPr>
        <w:rPr>
          <w:sz w:val="24"/>
        </w:rPr>
      </w:pPr>
      <w:r>
        <w:rPr>
          <w:sz w:val="24"/>
        </w:rPr>
        <w:t>Mit freundlichem Gruß</w:t>
      </w:r>
    </w:p>
    <w:p w14:paraId="583B261C" w14:textId="70B82EE5" w:rsidR="00275821" w:rsidRDefault="00275821" w:rsidP="00FB3D91">
      <w:pPr>
        <w:rPr>
          <w:sz w:val="24"/>
        </w:rPr>
      </w:pPr>
      <w:r>
        <w:rPr>
          <w:sz w:val="24"/>
        </w:rPr>
        <w:t>Ihre</w:t>
      </w:r>
      <w:r w:rsidR="009420D6">
        <w:rPr>
          <w:rFonts w:ascii="Helvetica" w:hAnsi="Helvetica" w:cs="Helvetica"/>
          <w:noProof/>
          <w:sz w:val="24"/>
          <w:szCs w:val="24"/>
        </w:rPr>
        <w:drawing>
          <wp:inline distT="0" distB="0" distL="0" distR="0" wp14:anchorId="63C0FAFD" wp14:editId="024737D4">
            <wp:extent cx="910802" cy="519482"/>
            <wp:effectExtent l="0" t="0" r="3810" b="0"/>
            <wp:docPr id="7"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0802" cy="519482"/>
                    </a:xfrm>
                    <a:prstGeom prst="rect">
                      <a:avLst/>
                    </a:prstGeom>
                    <a:noFill/>
                    <a:ln>
                      <a:noFill/>
                    </a:ln>
                  </pic:spPr>
                </pic:pic>
              </a:graphicData>
            </a:graphic>
          </wp:inline>
        </w:drawing>
      </w:r>
    </w:p>
    <w:p w14:paraId="4F49AD78" w14:textId="77777777" w:rsidR="009420D6" w:rsidRDefault="009420D6" w:rsidP="009420D6">
      <w:pPr>
        <w:rPr>
          <w:sz w:val="24"/>
        </w:rPr>
      </w:pPr>
      <w:r>
        <w:rPr>
          <w:sz w:val="24"/>
        </w:rPr>
        <w:t>Martina Holthaus</w:t>
      </w:r>
      <w:bookmarkStart w:id="0" w:name="_GoBack"/>
      <w:bookmarkEnd w:id="0"/>
    </w:p>
    <w:p w14:paraId="41B18CB4" w14:textId="3AEAD0CC" w:rsidR="008B50E3" w:rsidRPr="002E64AA" w:rsidRDefault="009420D6" w:rsidP="00A26162">
      <w:pPr>
        <w:rPr>
          <w:sz w:val="24"/>
        </w:rPr>
      </w:pPr>
      <w:r>
        <w:rPr>
          <w:sz w:val="24"/>
        </w:rPr>
        <w:t>1. Vorsitzende</w:t>
      </w:r>
    </w:p>
    <w:sectPr w:rsidR="008B50E3" w:rsidRPr="002E64AA" w:rsidSect="004A5526">
      <w:footerReference w:type="default" r:id="rId26"/>
      <w:pgSz w:w="11906" w:h="16838" w:code="9"/>
      <w:pgMar w:top="567" w:right="1440" w:bottom="128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05996" w14:textId="77777777" w:rsidR="00357C98" w:rsidRDefault="00357C98">
      <w:r>
        <w:separator/>
      </w:r>
    </w:p>
  </w:endnote>
  <w:endnote w:type="continuationSeparator" w:id="0">
    <w:p w14:paraId="77CF9C5C" w14:textId="77777777" w:rsidR="00357C98" w:rsidRDefault="0035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07067" w14:textId="77777777" w:rsidR="00357C98" w:rsidRDefault="00357C98" w:rsidP="008F5FBE">
    <w:pPr>
      <w:ind w:firstLine="708"/>
      <w:jc w:val="center"/>
      <w:rPr>
        <w:i/>
        <w:iCs/>
        <w:sz w:val="16"/>
      </w:rPr>
    </w:pPr>
    <w:r>
      <w:rPr>
        <w:i/>
        <w:sz w:val="16"/>
      </w:rPr>
      <w:t xml:space="preserve"> </w:t>
    </w:r>
    <w:r>
      <w:rPr>
        <w:i/>
        <w:iCs/>
        <w:sz w:val="16"/>
      </w:rPr>
      <w:t>1.Vorsitzende: Martina Holthaus – Gleiwitzer Straße 25a – D 33605 Bielefeld</w:t>
    </w:r>
  </w:p>
  <w:p w14:paraId="41F506F8" w14:textId="77777777" w:rsidR="00357C98" w:rsidRPr="00B04F56" w:rsidRDefault="00357C98" w:rsidP="008F5FBE">
    <w:pPr>
      <w:ind w:firstLine="708"/>
      <w:jc w:val="center"/>
      <w:rPr>
        <w:i/>
        <w:iCs/>
        <w:sz w:val="16"/>
        <w:szCs w:val="16"/>
        <w:lang w:val="en-US"/>
      </w:rPr>
    </w:pPr>
    <w:r w:rsidRPr="000B7DB5">
      <w:rPr>
        <w:i/>
        <w:iCs/>
        <w:sz w:val="16"/>
        <w:lang w:val="en-GB"/>
      </w:rPr>
      <w:t xml:space="preserve">Tel.: 0521/206617 –  eMail: </w:t>
    </w:r>
    <w:hyperlink r:id="rId1" w:history="1">
      <w:r w:rsidRPr="000B7DB5">
        <w:rPr>
          <w:rStyle w:val="Link"/>
          <w:i/>
          <w:iCs/>
          <w:color w:val="000000"/>
          <w:sz w:val="16"/>
          <w:lang w:val="en-GB"/>
        </w:rPr>
        <w:t>GLGL.mh@t-online.de</w:t>
      </w:r>
    </w:hyperlink>
    <w:r w:rsidRPr="00B04F56">
      <w:rPr>
        <w:lang w:val="en-US"/>
      </w:rPr>
      <w:t xml:space="preserve"> </w:t>
    </w:r>
    <w:r>
      <w:rPr>
        <w:sz w:val="16"/>
        <w:szCs w:val="16"/>
        <w:lang w:val="en-US"/>
      </w:rPr>
      <w:t>– www.ju-bi-mex.de</w:t>
    </w:r>
  </w:p>
  <w:p w14:paraId="70193321" w14:textId="77777777" w:rsidR="00357C98" w:rsidRPr="002961F2" w:rsidRDefault="00357C98" w:rsidP="008F5FBE">
    <w:pPr>
      <w:pStyle w:val="berschrift1"/>
      <w:jc w:val="center"/>
      <w:rPr>
        <w:i/>
        <w:sz w:val="16"/>
        <w:szCs w:val="16"/>
      </w:rPr>
    </w:pPr>
    <w:r w:rsidRPr="002961F2">
      <w:rPr>
        <w:i/>
        <w:sz w:val="16"/>
        <w:szCs w:val="16"/>
      </w:rPr>
      <w:t>Volksbank Bielefeld-Gütersloh eG, IBAN: DE73478601251305060500, BIC: VBGTDE3MXXX</w:t>
    </w:r>
  </w:p>
  <w:p w14:paraId="11CB6D6E" w14:textId="77777777" w:rsidR="00357C98" w:rsidRPr="002961F2" w:rsidRDefault="00357C98" w:rsidP="008F5FBE">
    <w:pPr>
      <w:pStyle w:val="Fuzeile"/>
      <w:jc w:val="center"/>
      <w:rPr>
        <w:sz w:val="16"/>
        <w:szCs w:val="16"/>
      </w:rPr>
    </w:pPr>
  </w:p>
  <w:p w14:paraId="30C67862" w14:textId="34103866" w:rsidR="00357C98" w:rsidRPr="00E137DC" w:rsidRDefault="00357C98" w:rsidP="00E137D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i/>
        <w:sz w:val="16"/>
      </w:rPr>
    </w:pPr>
  </w:p>
  <w:p w14:paraId="49050AF6" w14:textId="77777777" w:rsidR="00357C98" w:rsidRPr="00BB1187" w:rsidRDefault="00357C98" w:rsidP="00BB1187">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pPr>
    <w:r w:rsidRPr="00BB1187">
      <w:t xml:space="preserve">Seite </w:t>
    </w:r>
    <w:r w:rsidRPr="00BB1187">
      <w:fldChar w:fldCharType="begin"/>
    </w:r>
    <w:r w:rsidRPr="00BB1187">
      <w:instrText xml:space="preserve"> </w:instrText>
    </w:r>
    <w:r>
      <w:instrText>PAGE</w:instrText>
    </w:r>
    <w:r w:rsidRPr="00BB1187">
      <w:instrText xml:space="preserve"> </w:instrText>
    </w:r>
    <w:r w:rsidRPr="00BB1187">
      <w:fldChar w:fldCharType="separate"/>
    </w:r>
    <w:r w:rsidR="00C10282">
      <w:rPr>
        <w:noProof/>
      </w:rPr>
      <w:t>1</w:t>
    </w:r>
    <w:r w:rsidRPr="00BB1187">
      <w:fldChar w:fldCharType="end"/>
    </w:r>
    <w:r w:rsidRPr="00BB1187">
      <w:t xml:space="preserve"> von </w:t>
    </w:r>
    <w:r w:rsidRPr="00BB1187">
      <w:fldChar w:fldCharType="begin"/>
    </w:r>
    <w:r w:rsidRPr="00BB1187">
      <w:instrText xml:space="preserve"> </w:instrText>
    </w:r>
    <w:r>
      <w:instrText>NUMPAGES</w:instrText>
    </w:r>
    <w:r w:rsidRPr="00BB1187">
      <w:instrText xml:space="preserve"> </w:instrText>
    </w:r>
    <w:r w:rsidRPr="00BB1187">
      <w:fldChar w:fldCharType="separate"/>
    </w:r>
    <w:r w:rsidR="00C10282">
      <w:rPr>
        <w:noProof/>
      </w:rPr>
      <w:t>2</w:t>
    </w:r>
    <w:r w:rsidRPr="00BB1187">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97582" w14:textId="77777777" w:rsidR="00357C98" w:rsidRDefault="00357C98">
      <w:r>
        <w:separator/>
      </w:r>
    </w:p>
  </w:footnote>
  <w:footnote w:type="continuationSeparator" w:id="0">
    <w:p w14:paraId="08FE1596" w14:textId="77777777" w:rsidR="00357C98" w:rsidRDefault="00357C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668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D361A"/>
    <w:multiLevelType w:val="hybridMultilevel"/>
    <w:tmpl w:val="63F4E5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03603B07"/>
    <w:multiLevelType w:val="hybridMultilevel"/>
    <w:tmpl w:val="7C44E09A"/>
    <w:lvl w:ilvl="0" w:tplc="04070001">
      <w:start w:val="1"/>
      <w:numFmt w:val="bullet"/>
      <w:lvlText w:val=""/>
      <w:lvlJc w:val="left"/>
      <w:pPr>
        <w:ind w:left="720" w:hanging="360"/>
      </w:pPr>
      <w:rPr>
        <w:rFonts w:ascii="Symbol" w:hAnsi="Symbo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EA629B"/>
    <w:multiLevelType w:val="hybridMultilevel"/>
    <w:tmpl w:val="09C87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906FCE"/>
    <w:multiLevelType w:val="hybridMultilevel"/>
    <w:tmpl w:val="D9C608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43C04BE"/>
    <w:multiLevelType w:val="hybridMultilevel"/>
    <w:tmpl w:val="40CAD2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7721487"/>
    <w:multiLevelType w:val="hybridMultilevel"/>
    <w:tmpl w:val="7302B4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BF81F6B"/>
    <w:multiLevelType w:val="hybridMultilevel"/>
    <w:tmpl w:val="0EF883A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00B6C36"/>
    <w:multiLevelType w:val="hybridMultilevel"/>
    <w:tmpl w:val="56E85A38"/>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9">
    <w:nsid w:val="29734E4C"/>
    <w:multiLevelType w:val="hybridMultilevel"/>
    <w:tmpl w:val="57889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C2531F1"/>
    <w:multiLevelType w:val="hybridMultilevel"/>
    <w:tmpl w:val="4FA62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22C7CEA"/>
    <w:multiLevelType w:val="hybridMultilevel"/>
    <w:tmpl w:val="EA0EA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4DF18E6"/>
    <w:multiLevelType w:val="hybridMultilevel"/>
    <w:tmpl w:val="C2327E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95D47"/>
    <w:multiLevelType w:val="hybridMultilevel"/>
    <w:tmpl w:val="93B88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5C65AB"/>
    <w:multiLevelType w:val="hybridMultilevel"/>
    <w:tmpl w:val="5A10A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561FEA"/>
    <w:multiLevelType w:val="hybridMultilevel"/>
    <w:tmpl w:val="FADA2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0C2816"/>
    <w:multiLevelType w:val="hybridMultilevel"/>
    <w:tmpl w:val="409AE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9923CA4"/>
    <w:multiLevelType w:val="hybridMultilevel"/>
    <w:tmpl w:val="27C632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E0467F"/>
    <w:multiLevelType w:val="hybridMultilevel"/>
    <w:tmpl w:val="E89A19D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D922000"/>
    <w:multiLevelType w:val="hybridMultilevel"/>
    <w:tmpl w:val="9A007768"/>
    <w:lvl w:ilvl="0" w:tplc="8384F1C4">
      <w:numFmt w:val="bullet"/>
      <w:lvlText w:val="-"/>
      <w:lvlJc w:val="left"/>
      <w:pPr>
        <w:ind w:left="1080" w:hanging="360"/>
      </w:pPr>
      <w:rPr>
        <w:rFonts w:ascii="Times New Roman" w:eastAsia="Times New Roman"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54255673"/>
    <w:multiLevelType w:val="hybridMultilevel"/>
    <w:tmpl w:val="0ECC26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4934CE9"/>
    <w:multiLevelType w:val="hybridMultilevel"/>
    <w:tmpl w:val="AA10A1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58B84E32"/>
    <w:multiLevelType w:val="hybridMultilevel"/>
    <w:tmpl w:val="41FE3BF0"/>
    <w:lvl w:ilvl="0" w:tplc="04070001">
      <w:start w:val="1"/>
      <w:numFmt w:val="bullet"/>
      <w:lvlText w:val=""/>
      <w:lvlJc w:val="left"/>
      <w:pPr>
        <w:ind w:left="815" w:hanging="360"/>
      </w:pPr>
      <w:rPr>
        <w:rFonts w:ascii="Symbol" w:hAnsi="Symbol" w:hint="default"/>
      </w:rPr>
    </w:lvl>
    <w:lvl w:ilvl="1" w:tplc="04070003" w:tentative="1">
      <w:start w:val="1"/>
      <w:numFmt w:val="bullet"/>
      <w:lvlText w:val="o"/>
      <w:lvlJc w:val="left"/>
      <w:pPr>
        <w:ind w:left="1535" w:hanging="360"/>
      </w:pPr>
      <w:rPr>
        <w:rFonts w:ascii="Courier New" w:hAnsi="Courier New" w:cs="Courier New" w:hint="default"/>
      </w:rPr>
    </w:lvl>
    <w:lvl w:ilvl="2" w:tplc="04070005" w:tentative="1">
      <w:start w:val="1"/>
      <w:numFmt w:val="bullet"/>
      <w:lvlText w:val=""/>
      <w:lvlJc w:val="left"/>
      <w:pPr>
        <w:ind w:left="2255" w:hanging="360"/>
      </w:pPr>
      <w:rPr>
        <w:rFonts w:ascii="Wingdings" w:hAnsi="Wingdings" w:hint="default"/>
      </w:rPr>
    </w:lvl>
    <w:lvl w:ilvl="3" w:tplc="04070001" w:tentative="1">
      <w:start w:val="1"/>
      <w:numFmt w:val="bullet"/>
      <w:lvlText w:val=""/>
      <w:lvlJc w:val="left"/>
      <w:pPr>
        <w:ind w:left="2975" w:hanging="360"/>
      </w:pPr>
      <w:rPr>
        <w:rFonts w:ascii="Symbol" w:hAnsi="Symbol" w:hint="default"/>
      </w:rPr>
    </w:lvl>
    <w:lvl w:ilvl="4" w:tplc="04070003" w:tentative="1">
      <w:start w:val="1"/>
      <w:numFmt w:val="bullet"/>
      <w:lvlText w:val="o"/>
      <w:lvlJc w:val="left"/>
      <w:pPr>
        <w:ind w:left="3695" w:hanging="360"/>
      </w:pPr>
      <w:rPr>
        <w:rFonts w:ascii="Courier New" w:hAnsi="Courier New" w:cs="Courier New" w:hint="default"/>
      </w:rPr>
    </w:lvl>
    <w:lvl w:ilvl="5" w:tplc="04070005" w:tentative="1">
      <w:start w:val="1"/>
      <w:numFmt w:val="bullet"/>
      <w:lvlText w:val=""/>
      <w:lvlJc w:val="left"/>
      <w:pPr>
        <w:ind w:left="4415" w:hanging="360"/>
      </w:pPr>
      <w:rPr>
        <w:rFonts w:ascii="Wingdings" w:hAnsi="Wingdings" w:hint="default"/>
      </w:rPr>
    </w:lvl>
    <w:lvl w:ilvl="6" w:tplc="04070001" w:tentative="1">
      <w:start w:val="1"/>
      <w:numFmt w:val="bullet"/>
      <w:lvlText w:val=""/>
      <w:lvlJc w:val="left"/>
      <w:pPr>
        <w:ind w:left="5135" w:hanging="360"/>
      </w:pPr>
      <w:rPr>
        <w:rFonts w:ascii="Symbol" w:hAnsi="Symbol" w:hint="default"/>
      </w:rPr>
    </w:lvl>
    <w:lvl w:ilvl="7" w:tplc="04070003" w:tentative="1">
      <w:start w:val="1"/>
      <w:numFmt w:val="bullet"/>
      <w:lvlText w:val="o"/>
      <w:lvlJc w:val="left"/>
      <w:pPr>
        <w:ind w:left="5855" w:hanging="360"/>
      </w:pPr>
      <w:rPr>
        <w:rFonts w:ascii="Courier New" w:hAnsi="Courier New" w:cs="Courier New" w:hint="default"/>
      </w:rPr>
    </w:lvl>
    <w:lvl w:ilvl="8" w:tplc="04070005" w:tentative="1">
      <w:start w:val="1"/>
      <w:numFmt w:val="bullet"/>
      <w:lvlText w:val=""/>
      <w:lvlJc w:val="left"/>
      <w:pPr>
        <w:ind w:left="6575" w:hanging="360"/>
      </w:pPr>
      <w:rPr>
        <w:rFonts w:ascii="Wingdings" w:hAnsi="Wingdings" w:hint="default"/>
      </w:rPr>
    </w:lvl>
  </w:abstractNum>
  <w:abstractNum w:abstractNumId="23">
    <w:nsid w:val="59100942"/>
    <w:multiLevelType w:val="hybridMultilevel"/>
    <w:tmpl w:val="D004CEAE"/>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24">
    <w:nsid w:val="5B784448"/>
    <w:multiLevelType w:val="hybridMultilevel"/>
    <w:tmpl w:val="AC1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8B27B2"/>
    <w:multiLevelType w:val="hybridMultilevel"/>
    <w:tmpl w:val="4E822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7D56C6"/>
    <w:multiLevelType w:val="hybridMultilevel"/>
    <w:tmpl w:val="600058C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nsid w:val="61A23C8F"/>
    <w:multiLevelType w:val="hybridMultilevel"/>
    <w:tmpl w:val="57F81C56"/>
    <w:lvl w:ilvl="0" w:tplc="77B6DCB8">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DFB5266"/>
    <w:multiLevelType w:val="hybridMultilevel"/>
    <w:tmpl w:val="B742F03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9">
    <w:nsid w:val="7E0C5895"/>
    <w:multiLevelType w:val="hybridMultilevel"/>
    <w:tmpl w:val="36F47C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
  </w:num>
  <w:num w:numId="4">
    <w:abstractNumId w:val="28"/>
  </w:num>
  <w:num w:numId="5">
    <w:abstractNumId w:val="18"/>
  </w:num>
  <w:num w:numId="6">
    <w:abstractNumId w:val="4"/>
  </w:num>
  <w:num w:numId="7">
    <w:abstractNumId w:val="2"/>
  </w:num>
  <w:num w:numId="8">
    <w:abstractNumId w:val="29"/>
  </w:num>
  <w:num w:numId="9">
    <w:abstractNumId w:val="15"/>
  </w:num>
  <w:num w:numId="10">
    <w:abstractNumId w:val="24"/>
  </w:num>
  <w:num w:numId="11">
    <w:abstractNumId w:val="13"/>
  </w:num>
  <w:num w:numId="12">
    <w:abstractNumId w:val="22"/>
  </w:num>
  <w:num w:numId="13">
    <w:abstractNumId w:val="3"/>
  </w:num>
  <w:num w:numId="14">
    <w:abstractNumId w:val="7"/>
  </w:num>
  <w:num w:numId="15">
    <w:abstractNumId w:val="23"/>
  </w:num>
  <w:num w:numId="16">
    <w:abstractNumId w:val="16"/>
  </w:num>
  <w:num w:numId="17">
    <w:abstractNumId w:val="19"/>
  </w:num>
  <w:num w:numId="18">
    <w:abstractNumId w:val="6"/>
  </w:num>
  <w:num w:numId="19">
    <w:abstractNumId w:val="27"/>
  </w:num>
  <w:num w:numId="20">
    <w:abstractNumId w:val="0"/>
  </w:num>
  <w:num w:numId="21">
    <w:abstractNumId w:val="26"/>
  </w:num>
  <w:num w:numId="22">
    <w:abstractNumId w:val="20"/>
  </w:num>
  <w:num w:numId="23">
    <w:abstractNumId w:val="8"/>
  </w:num>
  <w:num w:numId="24">
    <w:abstractNumId w:val="21"/>
  </w:num>
  <w:num w:numId="25">
    <w:abstractNumId w:val="17"/>
  </w:num>
  <w:num w:numId="26">
    <w:abstractNumId w:val="9"/>
  </w:num>
  <w:num w:numId="27">
    <w:abstractNumId w:val="25"/>
  </w:num>
  <w:num w:numId="28">
    <w:abstractNumId w:val="10"/>
  </w:num>
  <w:num w:numId="29">
    <w:abstractNumId w:val="1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2" w:dllVersion="6" w:checkStyle="1"/>
  <w:activeWritingStyle w:appName="MSWord" w:lang="en-US"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savePreviewPicture/>
  <w:hdrShapeDefaults>
    <o:shapedefaults v:ext="edit" spidmax="30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4D"/>
    <w:rsid w:val="0000171D"/>
    <w:rsid w:val="000143EB"/>
    <w:rsid w:val="00020F82"/>
    <w:rsid w:val="000233AD"/>
    <w:rsid w:val="00024943"/>
    <w:rsid w:val="0002523A"/>
    <w:rsid w:val="00026A3D"/>
    <w:rsid w:val="00027333"/>
    <w:rsid w:val="00027EA9"/>
    <w:rsid w:val="00030328"/>
    <w:rsid w:val="00046329"/>
    <w:rsid w:val="00053B0C"/>
    <w:rsid w:val="00057BD1"/>
    <w:rsid w:val="000609A0"/>
    <w:rsid w:val="000660FC"/>
    <w:rsid w:val="00067799"/>
    <w:rsid w:val="00067BFE"/>
    <w:rsid w:val="00071C09"/>
    <w:rsid w:val="00080DF4"/>
    <w:rsid w:val="00084EA7"/>
    <w:rsid w:val="00085AA9"/>
    <w:rsid w:val="0009095E"/>
    <w:rsid w:val="0009204B"/>
    <w:rsid w:val="00092EF5"/>
    <w:rsid w:val="00094F8A"/>
    <w:rsid w:val="00095E5C"/>
    <w:rsid w:val="000A08E5"/>
    <w:rsid w:val="000A28D8"/>
    <w:rsid w:val="000A2D73"/>
    <w:rsid w:val="000A56E2"/>
    <w:rsid w:val="000A70B5"/>
    <w:rsid w:val="000B0529"/>
    <w:rsid w:val="000B2353"/>
    <w:rsid w:val="000B29A5"/>
    <w:rsid w:val="000B5078"/>
    <w:rsid w:val="000B5AFF"/>
    <w:rsid w:val="000C03A5"/>
    <w:rsid w:val="000C3980"/>
    <w:rsid w:val="000C4E07"/>
    <w:rsid w:val="000C6C2D"/>
    <w:rsid w:val="000C7A01"/>
    <w:rsid w:val="000D12B3"/>
    <w:rsid w:val="000D4063"/>
    <w:rsid w:val="000D5853"/>
    <w:rsid w:val="000D67E4"/>
    <w:rsid w:val="000E0B54"/>
    <w:rsid w:val="000E2C0D"/>
    <w:rsid w:val="000E31CD"/>
    <w:rsid w:val="000E5897"/>
    <w:rsid w:val="000E5EB3"/>
    <w:rsid w:val="000E62F4"/>
    <w:rsid w:val="000F25B5"/>
    <w:rsid w:val="000F2E7A"/>
    <w:rsid w:val="000F738B"/>
    <w:rsid w:val="001018CF"/>
    <w:rsid w:val="0011029A"/>
    <w:rsid w:val="00110B1D"/>
    <w:rsid w:val="00113175"/>
    <w:rsid w:val="00113705"/>
    <w:rsid w:val="00113F46"/>
    <w:rsid w:val="00114812"/>
    <w:rsid w:val="00115B51"/>
    <w:rsid w:val="00117663"/>
    <w:rsid w:val="00117D03"/>
    <w:rsid w:val="00123A0E"/>
    <w:rsid w:val="00130D66"/>
    <w:rsid w:val="0013216E"/>
    <w:rsid w:val="00141561"/>
    <w:rsid w:val="0014406E"/>
    <w:rsid w:val="00144084"/>
    <w:rsid w:val="00151B2B"/>
    <w:rsid w:val="00152D34"/>
    <w:rsid w:val="0017644D"/>
    <w:rsid w:val="00177F84"/>
    <w:rsid w:val="00187319"/>
    <w:rsid w:val="00194E26"/>
    <w:rsid w:val="00195927"/>
    <w:rsid w:val="001A74CD"/>
    <w:rsid w:val="001B1300"/>
    <w:rsid w:val="001B452C"/>
    <w:rsid w:val="001B457A"/>
    <w:rsid w:val="001C51B5"/>
    <w:rsid w:val="001C602F"/>
    <w:rsid w:val="001C78F3"/>
    <w:rsid w:val="001D061E"/>
    <w:rsid w:val="001D09C7"/>
    <w:rsid w:val="001D1291"/>
    <w:rsid w:val="001D1843"/>
    <w:rsid w:val="001D4DDF"/>
    <w:rsid w:val="001E1004"/>
    <w:rsid w:val="001E2538"/>
    <w:rsid w:val="001E7AA2"/>
    <w:rsid w:val="001E7ED4"/>
    <w:rsid w:val="001F0B52"/>
    <w:rsid w:val="001F106F"/>
    <w:rsid w:val="001F1F05"/>
    <w:rsid w:val="001F26EF"/>
    <w:rsid w:val="001F297B"/>
    <w:rsid w:val="001F3A91"/>
    <w:rsid w:val="001F5239"/>
    <w:rsid w:val="001F7979"/>
    <w:rsid w:val="00201C67"/>
    <w:rsid w:val="00205DD3"/>
    <w:rsid w:val="002131DB"/>
    <w:rsid w:val="002164D3"/>
    <w:rsid w:val="0021675B"/>
    <w:rsid w:val="00216A03"/>
    <w:rsid w:val="00222108"/>
    <w:rsid w:val="00222EE0"/>
    <w:rsid w:val="00226CEE"/>
    <w:rsid w:val="002300E2"/>
    <w:rsid w:val="00230767"/>
    <w:rsid w:val="00235A40"/>
    <w:rsid w:val="002408AA"/>
    <w:rsid w:val="0024309B"/>
    <w:rsid w:val="002434A6"/>
    <w:rsid w:val="00247873"/>
    <w:rsid w:val="00250000"/>
    <w:rsid w:val="002500D6"/>
    <w:rsid w:val="00250F8D"/>
    <w:rsid w:val="002514A3"/>
    <w:rsid w:val="00255D4D"/>
    <w:rsid w:val="00256582"/>
    <w:rsid w:val="00256DF9"/>
    <w:rsid w:val="002578FB"/>
    <w:rsid w:val="002622E2"/>
    <w:rsid w:val="0026244F"/>
    <w:rsid w:val="0026557B"/>
    <w:rsid w:val="002677DE"/>
    <w:rsid w:val="00275821"/>
    <w:rsid w:val="00283E11"/>
    <w:rsid w:val="0028623C"/>
    <w:rsid w:val="00290E58"/>
    <w:rsid w:val="00293EC2"/>
    <w:rsid w:val="002957D8"/>
    <w:rsid w:val="002A2CBF"/>
    <w:rsid w:val="002A48DB"/>
    <w:rsid w:val="002A613A"/>
    <w:rsid w:val="002A7FE0"/>
    <w:rsid w:val="002B0502"/>
    <w:rsid w:val="002B2362"/>
    <w:rsid w:val="002B24FD"/>
    <w:rsid w:val="002B2A87"/>
    <w:rsid w:val="002B3917"/>
    <w:rsid w:val="002B5E82"/>
    <w:rsid w:val="002C3CE3"/>
    <w:rsid w:val="002C49AD"/>
    <w:rsid w:val="002C6F35"/>
    <w:rsid w:val="002D077F"/>
    <w:rsid w:val="002D1472"/>
    <w:rsid w:val="002D4A0A"/>
    <w:rsid w:val="002D64C2"/>
    <w:rsid w:val="002E0D0C"/>
    <w:rsid w:val="002E64AA"/>
    <w:rsid w:val="002F1ECC"/>
    <w:rsid w:val="002F442E"/>
    <w:rsid w:val="002F51DA"/>
    <w:rsid w:val="00300737"/>
    <w:rsid w:val="003007F4"/>
    <w:rsid w:val="003038B1"/>
    <w:rsid w:val="0030592D"/>
    <w:rsid w:val="0031081D"/>
    <w:rsid w:val="00315204"/>
    <w:rsid w:val="0031555E"/>
    <w:rsid w:val="00321814"/>
    <w:rsid w:val="00321AE8"/>
    <w:rsid w:val="00327EF6"/>
    <w:rsid w:val="00335B0F"/>
    <w:rsid w:val="00340283"/>
    <w:rsid w:val="00355BB5"/>
    <w:rsid w:val="00357C98"/>
    <w:rsid w:val="00361300"/>
    <w:rsid w:val="00361C97"/>
    <w:rsid w:val="00361F8D"/>
    <w:rsid w:val="0037010E"/>
    <w:rsid w:val="00370EE3"/>
    <w:rsid w:val="00376298"/>
    <w:rsid w:val="00377362"/>
    <w:rsid w:val="00381B29"/>
    <w:rsid w:val="00382559"/>
    <w:rsid w:val="0038364A"/>
    <w:rsid w:val="0038500E"/>
    <w:rsid w:val="00386EB0"/>
    <w:rsid w:val="00387F40"/>
    <w:rsid w:val="0039043A"/>
    <w:rsid w:val="00392DF2"/>
    <w:rsid w:val="00393783"/>
    <w:rsid w:val="0039492E"/>
    <w:rsid w:val="00394D20"/>
    <w:rsid w:val="003A0485"/>
    <w:rsid w:val="003A3A22"/>
    <w:rsid w:val="003B16BC"/>
    <w:rsid w:val="003B378B"/>
    <w:rsid w:val="003B7B23"/>
    <w:rsid w:val="003C1FDC"/>
    <w:rsid w:val="003C2B19"/>
    <w:rsid w:val="003D00CD"/>
    <w:rsid w:val="003E026C"/>
    <w:rsid w:val="003E255F"/>
    <w:rsid w:val="003E279E"/>
    <w:rsid w:val="003E4C33"/>
    <w:rsid w:val="003F14F2"/>
    <w:rsid w:val="003F3B60"/>
    <w:rsid w:val="003F4D33"/>
    <w:rsid w:val="003F5E4F"/>
    <w:rsid w:val="003F6113"/>
    <w:rsid w:val="003F7AA1"/>
    <w:rsid w:val="003F7E26"/>
    <w:rsid w:val="004018F3"/>
    <w:rsid w:val="00402B8D"/>
    <w:rsid w:val="00405B3B"/>
    <w:rsid w:val="004100C7"/>
    <w:rsid w:val="00411FE6"/>
    <w:rsid w:val="00412BFE"/>
    <w:rsid w:val="00412FC2"/>
    <w:rsid w:val="00416028"/>
    <w:rsid w:val="00416A96"/>
    <w:rsid w:val="00416BF2"/>
    <w:rsid w:val="00416C98"/>
    <w:rsid w:val="00417736"/>
    <w:rsid w:val="00422946"/>
    <w:rsid w:val="00426009"/>
    <w:rsid w:val="0042608E"/>
    <w:rsid w:val="0043278A"/>
    <w:rsid w:val="00432E6D"/>
    <w:rsid w:val="00437C14"/>
    <w:rsid w:val="00441B17"/>
    <w:rsid w:val="00443B90"/>
    <w:rsid w:val="0044654B"/>
    <w:rsid w:val="00450ACA"/>
    <w:rsid w:val="004514A2"/>
    <w:rsid w:val="00453A9D"/>
    <w:rsid w:val="00454ACE"/>
    <w:rsid w:val="0045518E"/>
    <w:rsid w:val="0045557F"/>
    <w:rsid w:val="004625BA"/>
    <w:rsid w:val="00464C12"/>
    <w:rsid w:val="004675BB"/>
    <w:rsid w:val="0046766F"/>
    <w:rsid w:val="004712BA"/>
    <w:rsid w:val="00475544"/>
    <w:rsid w:val="00477ADA"/>
    <w:rsid w:val="00483254"/>
    <w:rsid w:val="004957E7"/>
    <w:rsid w:val="004A5526"/>
    <w:rsid w:val="004B4B4A"/>
    <w:rsid w:val="004C43DE"/>
    <w:rsid w:val="004C544C"/>
    <w:rsid w:val="004C75FF"/>
    <w:rsid w:val="004D55FA"/>
    <w:rsid w:val="004D5EE4"/>
    <w:rsid w:val="004D694D"/>
    <w:rsid w:val="004D7789"/>
    <w:rsid w:val="004D7D2B"/>
    <w:rsid w:val="004E1CA0"/>
    <w:rsid w:val="004E2041"/>
    <w:rsid w:val="004E22DB"/>
    <w:rsid w:val="004E2836"/>
    <w:rsid w:val="004E3AFE"/>
    <w:rsid w:val="004E73B0"/>
    <w:rsid w:val="004F6DB5"/>
    <w:rsid w:val="00504394"/>
    <w:rsid w:val="005056B2"/>
    <w:rsid w:val="005129F8"/>
    <w:rsid w:val="00514EDD"/>
    <w:rsid w:val="005153E4"/>
    <w:rsid w:val="00523EE7"/>
    <w:rsid w:val="00524AFF"/>
    <w:rsid w:val="005265A5"/>
    <w:rsid w:val="00530C0F"/>
    <w:rsid w:val="005315EB"/>
    <w:rsid w:val="005349B1"/>
    <w:rsid w:val="00536497"/>
    <w:rsid w:val="005366B5"/>
    <w:rsid w:val="005418D3"/>
    <w:rsid w:val="005477A6"/>
    <w:rsid w:val="00551315"/>
    <w:rsid w:val="00551CFF"/>
    <w:rsid w:val="00552544"/>
    <w:rsid w:val="0056058F"/>
    <w:rsid w:val="00560F4F"/>
    <w:rsid w:val="00561155"/>
    <w:rsid w:val="00565C42"/>
    <w:rsid w:val="005671DA"/>
    <w:rsid w:val="00567219"/>
    <w:rsid w:val="005723DA"/>
    <w:rsid w:val="00585428"/>
    <w:rsid w:val="005877FF"/>
    <w:rsid w:val="0059076A"/>
    <w:rsid w:val="005909E0"/>
    <w:rsid w:val="005942F9"/>
    <w:rsid w:val="005A08EB"/>
    <w:rsid w:val="005A4224"/>
    <w:rsid w:val="005A7A4E"/>
    <w:rsid w:val="005B1D8B"/>
    <w:rsid w:val="005B2F7E"/>
    <w:rsid w:val="005B3F42"/>
    <w:rsid w:val="005C295F"/>
    <w:rsid w:val="005C4D85"/>
    <w:rsid w:val="005D254A"/>
    <w:rsid w:val="005D34DA"/>
    <w:rsid w:val="005D4F39"/>
    <w:rsid w:val="005D7FEB"/>
    <w:rsid w:val="005E0766"/>
    <w:rsid w:val="005E0FE4"/>
    <w:rsid w:val="005E1617"/>
    <w:rsid w:val="005E2944"/>
    <w:rsid w:val="005E4DA2"/>
    <w:rsid w:val="005F3ECA"/>
    <w:rsid w:val="005F5814"/>
    <w:rsid w:val="005F637C"/>
    <w:rsid w:val="00603F1B"/>
    <w:rsid w:val="00604B6F"/>
    <w:rsid w:val="0060503E"/>
    <w:rsid w:val="006070AE"/>
    <w:rsid w:val="00610422"/>
    <w:rsid w:val="00615CA5"/>
    <w:rsid w:val="006164BE"/>
    <w:rsid w:val="00616C87"/>
    <w:rsid w:val="00620206"/>
    <w:rsid w:val="006228BD"/>
    <w:rsid w:val="006270DD"/>
    <w:rsid w:val="006330C8"/>
    <w:rsid w:val="006367F4"/>
    <w:rsid w:val="0064498E"/>
    <w:rsid w:val="0065613D"/>
    <w:rsid w:val="00662B03"/>
    <w:rsid w:val="00663E58"/>
    <w:rsid w:val="006655D6"/>
    <w:rsid w:val="0066709C"/>
    <w:rsid w:val="00675703"/>
    <w:rsid w:val="006758FC"/>
    <w:rsid w:val="006816FD"/>
    <w:rsid w:val="0068561E"/>
    <w:rsid w:val="00685F71"/>
    <w:rsid w:val="006877D9"/>
    <w:rsid w:val="00694488"/>
    <w:rsid w:val="00695AFC"/>
    <w:rsid w:val="00696446"/>
    <w:rsid w:val="00696608"/>
    <w:rsid w:val="006A006F"/>
    <w:rsid w:val="006A0859"/>
    <w:rsid w:val="006A2057"/>
    <w:rsid w:val="006A448A"/>
    <w:rsid w:val="006A6089"/>
    <w:rsid w:val="006A7650"/>
    <w:rsid w:val="006B0680"/>
    <w:rsid w:val="006B085F"/>
    <w:rsid w:val="006B259A"/>
    <w:rsid w:val="006B2976"/>
    <w:rsid w:val="006C0697"/>
    <w:rsid w:val="006C075F"/>
    <w:rsid w:val="006C4AFA"/>
    <w:rsid w:val="006C53AA"/>
    <w:rsid w:val="006C621E"/>
    <w:rsid w:val="006D1057"/>
    <w:rsid w:val="006E41FB"/>
    <w:rsid w:val="006F04AC"/>
    <w:rsid w:val="006F3275"/>
    <w:rsid w:val="006F3943"/>
    <w:rsid w:val="007005A6"/>
    <w:rsid w:val="007055E5"/>
    <w:rsid w:val="00710256"/>
    <w:rsid w:val="00713076"/>
    <w:rsid w:val="007143FD"/>
    <w:rsid w:val="00714602"/>
    <w:rsid w:val="0071580E"/>
    <w:rsid w:val="00717F86"/>
    <w:rsid w:val="00725057"/>
    <w:rsid w:val="007258C1"/>
    <w:rsid w:val="00726337"/>
    <w:rsid w:val="00730ABF"/>
    <w:rsid w:val="00732247"/>
    <w:rsid w:val="007331D3"/>
    <w:rsid w:val="00734F5B"/>
    <w:rsid w:val="00742D9C"/>
    <w:rsid w:val="00747107"/>
    <w:rsid w:val="00754407"/>
    <w:rsid w:val="00761132"/>
    <w:rsid w:val="00761921"/>
    <w:rsid w:val="00764A6E"/>
    <w:rsid w:val="0077051D"/>
    <w:rsid w:val="00773563"/>
    <w:rsid w:val="00780830"/>
    <w:rsid w:val="0078280C"/>
    <w:rsid w:val="00783408"/>
    <w:rsid w:val="00785798"/>
    <w:rsid w:val="0078725D"/>
    <w:rsid w:val="00791242"/>
    <w:rsid w:val="00791C39"/>
    <w:rsid w:val="00794C28"/>
    <w:rsid w:val="007961CE"/>
    <w:rsid w:val="007A0E85"/>
    <w:rsid w:val="007A48A5"/>
    <w:rsid w:val="007A4A4F"/>
    <w:rsid w:val="007B24C1"/>
    <w:rsid w:val="007B47AE"/>
    <w:rsid w:val="007B7F91"/>
    <w:rsid w:val="007C06C7"/>
    <w:rsid w:val="007C0DA1"/>
    <w:rsid w:val="007C5C1D"/>
    <w:rsid w:val="007D2294"/>
    <w:rsid w:val="007D3415"/>
    <w:rsid w:val="007D5D02"/>
    <w:rsid w:val="007D645D"/>
    <w:rsid w:val="007E3A43"/>
    <w:rsid w:val="007F08DF"/>
    <w:rsid w:val="007F4CA4"/>
    <w:rsid w:val="007F533D"/>
    <w:rsid w:val="00800650"/>
    <w:rsid w:val="00801080"/>
    <w:rsid w:val="00802A8C"/>
    <w:rsid w:val="00803B28"/>
    <w:rsid w:val="00804A3C"/>
    <w:rsid w:val="00804B22"/>
    <w:rsid w:val="00804C65"/>
    <w:rsid w:val="0080587E"/>
    <w:rsid w:val="0080628F"/>
    <w:rsid w:val="008065E4"/>
    <w:rsid w:val="00811A97"/>
    <w:rsid w:val="0081364E"/>
    <w:rsid w:val="00816980"/>
    <w:rsid w:val="00817B19"/>
    <w:rsid w:val="00826A03"/>
    <w:rsid w:val="00830B6E"/>
    <w:rsid w:val="0083171D"/>
    <w:rsid w:val="008379AC"/>
    <w:rsid w:val="00840519"/>
    <w:rsid w:val="0084301F"/>
    <w:rsid w:val="008436E1"/>
    <w:rsid w:val="00847087"/>
    <w:rsid w:val="00847E46"/>
    <w:rsid w:val="008536E4"/>
    <w:rsid w:val="00854B89"/>
    <w:rsid w:val="00854DA4"/>
    <w:rsid w:val="00855676"/>
    <w:rsid w:val="008566D3"/>
    <w:rsid w:val="008575C7"/>
    <w:rsid w:val="008600D7"/>
    <w:rsid w:val="008600F5"/>
    <w:rsid w:val="0086609A"/>
    <w:rsid w:val="00871E31"/>
    <w:rsid w:val="008735C8"/>
    <w:rsid w:val="0087367B"/>
    <w:rsid w:val="00874617"/>
    <w:rsid w:val="00874E08"/>
    <w:rsid w:val="00875CE7"/>
    <w:rsid w:val="008764D0"/>
    <w:rsid w:val="00877BA2"/>
    <w:rsid w:val="00882A8C"/>
    <w:rsid w:val="00883375"/>
    <w:rsid w:val="00883C90"/>
    <w:rsid w:val="00886D90"/>
    <w:rsid w:val="008873C2"/>
    <w:rsid w:val="008904D8"/>
    <w:rsid w:val="008B3E8D"/>
    <w:rsid w:val="008B50E3"/>
    <w:rsid w:val="008B57A3"/>
    <w:rsid w:val="008B5AAF"/>
    <w:rsid w:val="008B60C6"/>
    <w:rsid w:val="008B783C"/>
    <w:rsid w:val="008C13B2"/>
    <w:rsid w:val="008C24FD"/>
    <w:rsid w:val="008C2C41"/>
    <w:rsid w:val="008C3901"/>
    <w:rsid w:val="008C581E"/>
    <w:rsid w:val="008C7417"/>
    <w:rsid w:val="008C7C66"/>
    <w:rsid w:val="008C7C8A"/>
    <w:rsid w:val="008D01F0"/>
    <w:rsid w:val="008D09F3"/>
    <w:rsid w:val="008E04A5"/>
    <w:rsid w:val="008E4FF3"/>
    <w:rsid w:val="008E5E59"/>
    <w:rsid w:val="008F0D49"/>
    <w:rsid w:val="008F5FBE"/>
    <w:rsid w:val="008F6E70"/>
    <w:rsid w:val="00903577"/>
    <w:rsid w:val="00910A90"/>
    <w:rsid w:val="00912090"/>
    <w:rsid w:val="00913437"/>
    <w:rsid w:val="009136AB"/>
    <w:rsid w:val="00915889"/>
    <w:rsid w:val="0092601C"/>
    <w:rsid w:val="009275A3"/>
    <w:rsid w:val="009325C8"/>
    <w:rsid w:val="00940095"/>
    <w:rsid w:val="00941A36"/>
    <w:rsid w:val="009420D6"/>
    <w:rsid w:val="00953F69"/>
    <w:rsid w:val="00956B4A"/>
    <w:rsid w:val="00957A95"/>
    <w:rsid w:val="009605FD"/>
    <w:rsid w:val="00963BD1"/>
    <w:rsid w:val="00966BF6"/>
    <w:rsid w:val="00971AA8"/>
    <w:rsid w:val="009725BE"/>
    <w:rsid w:val="00973315"/>
    <w:rsid w:val="0097774C"/>
    <w:rsid w:val="009806BA"/>
    <w:rsid w:val="00980928"/>
    <w:rsid w:val="00981361"/>
    <w:rsid w:val="0098214E"/>
    <w:rsid w:val="00982D9D"/>
    <w:rsid w:val="00985C7E"/>
    <w:rsid w:val="0098636C"/>
    <w:rsid w:val="00986AD5"/>
    <w:rsid w:val="00987116"/>
    <w:rsid w:val="00991A82"/>
    <w:rsid w:val="009A0377"/>
    <w:rsid w:val="009A4AA9"/>
    <w:rsid w:val="009B00AB"/>
    <w:rsid w:val="009B383D"/>
    <w:rsid w:val="009B7351"/>
    <w:rsid w:val="009B7C26"/>
    <w:rsid w:val="009D3347"/>
    <w:rsid w:val="009D6244"/>
    <w:rsid w:val="009D6C43"/>
    <w:rsid w:val="009E12C0"/>
    <w:rsid w:val="009E14FA"/>
    <w:rsid w:val="009E3153"/>
    <w:rsid w:val="009E4242"/>
    <w:rsid w:val="009E49FF"/>
    <w:rsid w:val="009E6908"/>
    <w:rsid w:val="009E6F46"/>
    <w:rsid w:val="009F0C6E"/>
    <w:rsid w:val="009F0DF6"/>
    <w:rsid w:val="009F0F7F"/>
    <w:rsid w:val="009F1116"/>
    <w:rsid w:val="009F2735"/>
    <w:rsid w:val="009F3AE5"/>
    <w:rsid w:val="009F66C1"/>
    <w:rsid w:val="00A06A92"/>
    <w:rsid w:val="00A11251"/>
    <w:rsid w:val="00A17BF8"/>
    <w:rsid w:val="00A22514"/>
    <w:rsid w:val="00A227D5"/>
    <w:rsid w:val="00A26162"/>
    <w:rsid w:val="00A32DCC"/>
    <w:rsid w:val="00A33156"/>
    <w:rsid w:val="00A35A07"/>
    <w:rsid w:val="00A412F8"/>
    <w:rsid w:val="00A426FB"/>
    <w:rsid w:val="00A46A00"/>
    <w:rsid w:val="00A46B60"/>
    <w:rsid w:val="00A47E6B"/>
    <w:rsid w:val="00A55EE9"/>
    <w:rsid w:val="00A7047D"/>
    <w:rsid w:val="00A72467"/>
    <w:rsid w:val="00A744BD"/>
    <w:rsid w:val="00A74771"/>
    <w:rsid w:val="00A771DF"/>
    <w:rsid w:val="00A80D5B"/>
    <w:rsid w:val="00A80F25"/>
    <w:rsid w:val="00A821BF"/>
    <w:rsid w:val="00A83281"/>
    <w:rsid w:val="00A84259"/>
    <w:rsid w:val="00A901E5"/>
    <w:rsid w:val="00A905F4"/>
    <w:rsid w:val="00A93626"/>
    <w:rsid w:val="00A94390"/>
    <w:rsid w:val="00A95A6B"/>
    <w:rsid w:val="00AA4E0E"/>
    <w:rsid w:val="00AB0583"/>
    <w:rsid w:val="00AB393D"/>
    <w:rsid w:val="00AB5F7C"/>
    <w:rsid w:val="00AC4621"/>
    <w:rsid w:val="00AC4FD4"/>
    <w:rsid w:val="00AD0332"/>
    <w:rsid w:val="00AD1B51"/>
    <w:rsid w:val="00AD237B"/>
    <w:rsid w:val="00AD2839"/>
    <w:rsid w:val="00AE2AF6"/>
    <w:rsid w:val="00AE4871"/>
    <w:rsid w:val="00AE5C25"/>
    <w:rsid w:val="00AF11D6"/>
    <w:rsid w:val="00AF1210"/>
    <w:rsid w:val="00AF23E7"/>
    <w:rsid w:val="00B024DF"/>
    <w:rsid w:val="00B04C4A"/>
    <w:rsid w:val="00B10E20"/>
    <w:rsid w:val="00B13168"/>
    <w:rsid w:val="00B15D81"/>
    <w:rsid w:val="00B16668"/>
    <w:rsid w:val="00B20AEC"/>
    <w:rsid w:val="00B21755"/>
    <w:rsid w:val="00B31BD6"/>
    <w:rsid w:val="00B33FBA"/>
    <w:rsid w:val="00B35476"/>
    <w:rsid w:val="00B36EB3"/>
    <w:rsid w:val="00B4585B"/>
    <w:rsid w:val="00B51014"/>
    <w:rsid w:val="00B52EC6"/>
    <w:rsid w:val="00B53FB8"/>
    <w:rsid w:val="00B53FD2"/>
    <w:rsid w:val="00B65CD1"/>
    <w:rsid w:val="00B705B5"/>
    <w:rsid w:val="00B71C89"/>
    <w:rsid w:val="00B7339D"/>
    <w:rsid w:val="00B75492"/>
    <w:rsid w:val="00B75F5D"/>
    <w:rsid w:val="00B777E2"/>
    <w:rsid w:val="00B81CAB"/>
    <w:rsid w:val="00B8222A"/>
    <w:rsid w:val="00B82ABB"/>
    <w:rsid w:val="00B84B2C"/>
    <w:rsid w:val="00B85BB0"/>
    <w:rsid w:val="00B86611"/>
    <w:rsid w:val="00B92F74"/>
    <w:rsid w:val="00B95CDF"/>
    <w:rsid w:val="00B96FAA"/>
    <w:rsid w:val="00BA1D59"/>
    <w:rsid w:val="00BA711A"/>
    <w:rsid w:val="00BA7E2F"/>
    <w:rsid w:val="00BB0662"/>
    <w:rsid w:val="00BB1187"/>
    <w:rsid w:val="00BB1692"/>
    <w:rsid w:val="00BB1D47"/>
    <w:rsid w:val="00BB1FAB"/>
    <w:rsid w:val="00BB34F4"/>
    <w:rsid w:val="00BB3584"/>
    <w:rsid w:val="00BB3640"/>
    <w:rsid w:val="00BB5C06"/>
    <w:rsid w:val="00BC1B60"/>
    <w:rsid w:val="00BC2225"/>
    <w:rsid w:val="00BC2947"/>
    <w:rsid w:val="00BC2ED0"/>
    <w:rsid w:val="00BD7888"/>
    <w:rsid w:val="00BE1AAD"/>
    <w:rsid w:val="00BE3627"/>
    <w:rsid w:val="00BE6661"/>
    <w:rsid w:val="00BF048F"/>
    <w:rsid w:val="00BF39DE"/>
    <w:rsid w:val="00C02BAD"/>
    <w:rsid w:val="00C07A58"/>
    <w:rsid w:val="00C07AA2"/>
    <w:rsid w:val="00C10282"/>
    <w:rsid w:val="00C11DDB"/>
    <w:rsid w:val="00C129E5"/>
    <w:rsid w:val="00C12F0F"/>
    <w:rsid w:val="00C15651"/>
    <w:rsid w:val="00C20217"/>
    <w:rsid w:val="00C27D7C"/>
    <w:rsid w:val="00C31637"/>
    <w:rsid w:val="00C34F51"/>
    <w:rsid w:val="00C357DE"/>
    <w:rsid w:val="00C35AE1"/>
    <w:rsid w:val="00C36807"/>
    <w:rsid w:val="00C36878"/>
    <w:rsid w:val="00C412C8"/>
    <w:rsid w:val="00C4397B"/>
    <w:rsid w:val="00C46AA7"/>
    <w:rsid w:val="00C510F2"/>
    <w:rsid w:val="00C513E8"/>
    <w:rsid w:val="00C526B1"/>
    <w:rsid w:val="00C55741"/>
    <w:rsid w:val="00C67BA0"/>
    <w:rsid w:val="00C70375"/>
    <w:rsid w:val="00C714AF"/>
    <w:rsid w:val="00C72A79"/>
    <w:rsid w:val="00C77D29"/>
    <w:rsid w:val="00C8372D"/>
    <w:rsid w:val="00C83CCA"/>
    <w:rsid w:val="00C86E65"/>
    <w:rsid w:val="00C914E4"/>
    <w:rsid w:val="00CA01DA"/>
    <w:rsid w:val="00CA0805"/>
    <w:rsid w:val="00CA0E59"/>
    <w:rsid w:val="00CA224F"/>
    <w:rsid w:val="00CA2455"/>
    <w:rsid w:val="00CA6EA3"/>
    <w:rsid w:val="00CB0359"/>
    <w:rsid w:val="00CB2797"/>
    <w:rsid w:val="00CC0330"/>
    <w:rsid w:val="00CC46C4"/>
    <w:rsid w:val="00CC5346"/>
    <w:rsid w:val="00CC66FC"/>
    <w:rsid w:val="00CD7624"/>
    <w:rsid w:val="00CD78B2"/>
    <w:rsid w:val="00CD7CD0"/>
    <w:rsid w:val="00CE1628"/>
    <w:rsid w:val="00CE580A"/>
    <w:rsid w:val="00CE7569"/>
    <w:rsid w:val="00CF2AC8"/>
    <w:rsid w:val="00CF2BC8"/>
    <w:rsid w:val="00CF39BC"/>
    <w:rsid w:val="00CF7213"/>
    <w:rsid w:val="00D049ED"/>
    <w:rsid w:val="00D05E83"/>
    <w:rsid w:val="00D07B2F"/>
    <w:rsid w:val="00D10F2A"/>
    <w:rsid w:val="00D124E8"/>
    <w:rsid w:val="00D12980"/>
    <w:rsid w:val="00D12E4B"/>
    <w:rsid w:val="00D14107"/>
    <w:rsid w:val="00D146ED"/>
    <w:rsid w:val="00D178BC"/>
    <w:rsid w:val="00D22E25"/>
    <w:rsid w:val="00D3514D"/>
    <w:rsid w:val="00D51B24"/>
    <w:rsid w:val="00D5218A"/>
    <w:rsid w:val="00D64BB1"/>
    <w:rsid w:val="00D721CA"/>
    <w:rsid w:val="00D730C0"/>
    <w:rsid w:val="00D74D49"/>
    <w:rsid w:val="00D77EB9"/>
    <w:rsid w:val="00D80A29"/>
    <w:rsid w:val="00D80AEC"/>
    <w:rsid w:val="00D82567"/>
    <w:rsid w:val="00D84D29"/>
    <w:rsid w:val="00D875ED"/>
    <w:rsid w:val="00D93CFB"/>
    <w:rsid w:val="00D9571C"/>
    <w:rsid w:val="00DA06D5"/>
    <w:rsid w:val="00DA537E"/>
    <w:rsid w:val="00DA6408"/>
    <w:rsid w:val="00DB0119"/>
    <w:rsid w:val="00DB2C14"/>
    <w:rsid w:val="00DB3D1F"/>
    <w:rsid w:val="00DB4600"/>
    <w:rsid w:val="00DB5E87"/>
    <w:rsid w:val="00DB6430"/>
    <w:rsid w:val="00DB6A3B"/>
    <w:rsid w:val="00DB6E5D"/>
    <w:rsid w:val="00DB7908"/>
    <w:rsid w:val="00DC0072"/>
    <w:rsid w:val="00DD049F"/>
    <w:rsid w:val="00DD1F85"/>
    <w:rsid w:val="00DD47AB"/>
    <w:rsid w:val="00DD5267"/>
    <w:rsid w:val="00DD6D20"/>
    <w:rsid w:val="00DE1160"/>
    <w:rsid w:val="00DE3470"/>
    <w:rsid w:val="00DF1C24"/>
    <w:rsid w:val="00DF41DA"/>
    <w:rsid w:val="00DF5F4F"/>
    <w:rsid w:val="00DF6D73"/>
    <w:rsid w:val="00DF71EA"/>
    <w:rsid w:val="00DF725A"/>
    <w:rsid w:val="00DF76D1"/>
    <w:rsid w:val="00E00ABE"/>
    <w:rsid w:val="00E047FA"/>
    <w:rsid w:val="00E06C92"/>
    <w:rsid w:val="00E10998"/>
    <w:rsid w:val="00E124FA"/>
    <w:rsid w:val="00E12F7E"/>
    <w:rsid w:val="00E137DC"/>
    <w:rsid w:val="00E1566F"/>
    <w:rsid w:val="00E17B62"/>
    <w:rsid w:val="00E26B9C"/>
    <w:rsid w:val="00E33878"/>
    <w:rsid w:val="00E3674F"/>
    <w:rsid w:val="00E37820"/>
    <w:rsid w:val="00E4052B"/>
    <w:rsid w:val="00E42E43"/>
    <w:rsid w:val="00E45678"/>
    <w:rsid w:val="00E52826"/>
    <w:rsid w:val="00E53711"/>
    <w:rsid w:val="00E61EE4"/>
    <w:rsid w:val="00E624F3"/>
    <w:rsid w:val="00E6290B"/>
    <w:rsid w:val="00E63CE2"/>
    <w:rsid w:val="00E672CF"/>
    <w:rsid w:val="00E857A6"/>
    <w:rsid w:val="00E86701"/>
    <w:rsid w:val="00E9066A"/>
    <w:rsid w:val="00E94D85"/>
    <w:rsid w:val="00EA0564"/>
    <w:rsid w:val="00EA34B4"/>
    <w:rsid w:val="00EA55C3"/>
    <w:rsid w:val="00EA6B63"/>
    <w:rsid w:val="00EB039D"/>
    <w:rsid w:val="00EB065B"/>
    <w:rsid w:val="00EB1A42"/>
    <w:rsid w:val="00EB2B3C"/>
    <w:rsid w:val="00EB7261"/>
    <w:rsid w:val="00EB7C85"/>
    <w:rsid w:val="00EC50A1"/>
    <w:rsid w:val="00ED165D"/>
    <w:rsid w:val="00ED2BCB"/>
    <w:rsid w:val="00ED46F0"/>
    <w:rsid w:val="00ED5F43"/>
    <w:rsid w:val="00EE0D6E"/>
    <w:rsid w:val="00EE126B"/>
    <w:rsid w:val="00EE305D"/>
    <w:rsid w:val="00EE5194"/>
    <w:rsid w:val="00EE5465"/>
    <w:rsid w:val="00EF0453"/>
    <w:rsid w:val="00EF7C9D"/>
    <w:rsid w:val="00F006A2"/>
    <w:rsid w:val="00F036DB"/>
    <w:rsid w:val="00F10D77"/>
    <w:rsid w:val="00F123D3"/>
    <w:rsid w:val="00F17434"/>
    <w:rsid w:val="00F1771A"/>
    <w:rsid w:val="00F224AD"/>
    <w:rsid w:val="00F25D6A"/>
    <w:rsid w:val="00F26867"/>
    <w:rsid w:val="00F269BA"/>
    <w:rsid w:val="00F26F40"/>
    <w:rsid w:val="00F301EA"/>
    <w:rsid w:val="00F348CF"/>
    <w:rsid w:val="00F36BE0"/>
    <w:rsid w:val="00F428B7"/>
    <w:rsid w:val="00F438DC"/>
    <w:rsid w:val="00F447C2"/>
    <w:rsid w:val="00F45EE1"/>
    <w:rsid w:val="00F51550"/>
    <w:rsid w:val="00F52475"/>
    <w:rsid w:val="00F56427"/>
    <w:rsid w:val="00F57667"/>
    <w:rsid w:val="00F5788B"/>
    <w:rsid w:val="00F6243B"/>
    <w:rsid w:val="00F629A1"/>
    <w:rsid w:val="00F66462"/>
    <w:rsid w:val="00F66EB5"/>
    <w:rsid w:val="00F74778"/>
    <w:rsid w:val="00F74CC0"/>
    <w:rsid w:val="00F758D0"/>
    <w:rsid w:val="00F76EA8"/>
    <w:rsid w:val="00F8104F"/>
    <w:rsid w:val="00F859E8"/>
    <w:rsid w:val="00F9423E"/>
    <w:rsid w:val="00F94904"/>
    <w:rsid w:val="00F96AB9"/>
    <w:rsid w:val="00FA0DE8"/>
    <w:rsid w:val="00FA23B7"/>
    <w:rsid w:val="00FA261B"/>
    <w:rsid w:val="00FA2E9B"/>
    <w:rsid w:val="00FA3544"/>
    <w:rsid w:val="00FA4E00"/>
    <w:rsid w:val="00FB0397"/>
    <w:rsid w:val="00FB27C3"/>
    <w:rsid w:val="00FB3D91"/>
    <w:rsid w:val="00FC0923"/>
    <w:rsid w:val="00FC3A97"/>
    <w:rsid w:val="00FC48C5"/>
    <w:rsid w:val="00FC55A0"/>
    <w:rsid w:val="00FD458F"/>
    <w:rsid w:val="00FE1ABE"/>
    <w:rsid w:val="00FE3261"/>
    <w:rsid w:val="00FE5521"/>
    <w:rsid w:val="00FF3A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o:shapelayout v:ext="edit">
      <o:idmap v:ext="edit" data="3"/>
    </o:shapelayout>
  </w:shapeDefaults>
  <w:decimalSymbol w:val=","/>
  <w:listSeparator w:val=";"/>
  <w14:docId w14:val="0F8E7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eichen"/>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pPr>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Textkrper">
    <w:name w:val="Body Text"/>
    <w:basedOn w:val="Standard"/>
    <w:rPr>
      <w:i/>
      <w:color w:val="000000"/>
      <w:sz w:val="24"/>
    </w:rPr>
  </w:style>
  <w:style w:type="character" w:styleId="Seitenzahl">
    <w:name w:val="page number"/>
    <w:basedOn w:val="Absatzstandardschriftart"/>
    <w:rsid w:val="00BB1187"/>
  </w:style>
  <w:style w:type="paragraph" w:styleId="Listenabsatz">
    <w:name w:val="List Paragraph"/>
    <w:basedOn w:val="Standard"/>
    <w:uiPriority w:val="34"/>
    <w:qFormat/>
    <w:rsid w:val="009B00AB"/>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Sprechblasentext">
    <w:name w:val="Balloon Text"/>
    <w:basedOn w:val="Standard"/>
    <w:link w:val="SprechblasentextZeichen"/>
    <w:rsid w:val="00D22E25"/>
    <w:rPr>
      <w:rFonts w:ascii="Tahoma" w:hAnsi="Tahoma" w:cs="Tahoma"/>
      <w:sz w:val="16"/>
      <w:szCs w:val="16"/>
    </w:rPr>
  </w:style>
  <w:style w:type="character" w:customStyle="1" w:styleId="SprechblasentextZeichen">
    <w:name w:val="Sprechblasentext Zeichen"/>
    <w:link w:val="Sprechblasentext"/>
    <w:rsid w:val="00D22E25"/>
    <w:rPr>
      <w:rFonts w:ascii="Tahoma" w:hAnsi="Tahoma" w:cs="Tahoma"/>
      <w:noProof/>
      <w:sz w:val="16"/>
      <w:szCs w:val="16"/>
    </w:rPr>
  </w:style>
  <w:style w:type="character" w:customStyle="1" w:styleId="berschrift1Zeichen">
    <w:name w:val="Überschrift 1 Zeichen"/>
    <w:basedOn w:val="Absatzstandardschriftart"/>
    <w:link w:val="berschrift1"/>
    <w:rsid w:val="008F5FBE"/>
    <w:rPr>
      <w:noProof/>
    </w:rPr>
  </w:style>
  <w:style w:type="character" w:customStyle="1" w:styleId="FuzeileZeichen">
    <w:name w:val="Fußzeile Zeichen"/>
    <w:basedOn w:val="Absatzstandardschriftart"/>
    <w:link w:val="Fuzeile"/>
    <w:rsid w:val="008F5FBE"/>
    <w:rPr>
      <w:noProof/>
    </w:rPr>
  </w:style>
  <w:style w:type="character" w:styleId="GesichteterLink">
    <w:name w:val="FollowedHyperlink"/>
    <w:basedOn w:val="Absatzstandardschriftart"/>
    <w:rsid w:val="00D957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link w:val="berschrift1Zeichen"/>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44"/>
    </w:pPr>
  </w:style>
  <w:style w:type="character" w:styleId="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eichen"/>
    <w:pPr>
      <w:tabs>
        <w:tab w:val="center" w:pos="4536"/>
        <w:tab w:val="right" w:pos="9072"/>
      </w:tabs>
    </w:pPr>
  </w:style>
  <w:style w:type="paragraph" w:styleId="Textkrper">
    <w:name w:val="Body Text"/>
    <w:basedOn w:val="Standard"/>
    <w:rPr>
      <w:i/>
      <w:color w:val="000000"/>
      <w:sz w:val="24"/>
    </w:rPr>
  </w:style>
  <w:style w:type="character" w:styleId="Seitenzahl">
    <w:name w:val="page number"/>
    <w:basedOn w:val="Absatzstandardschriftart"/>
    <w:rsid w:val="00BB1187"/>
  </w:style>
  <w:style w:type="paragraph" w:styleId="Listenabsatz">
    <w:name w:val="List Paragraph"/>
    <w:basedOn w:val="Standard"/>
    <w:uiPriority w:val="34"/>
    <w:qFormat/>
    <w:rsid w:val="009B00AB"/>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Sprechblasentext">
    <w:name w:val="Balloon Text"/>
    <w:basedOn w:val="Standard"/>
    <w:link w:val="SprechblasentextZeichen"/>
    <w:rsid w:val="00D22E25"/>
    <w:rPr>
      <w:rFonts w:ascii="Tahoma" w:hAnsi="Tahoma" w:cs="Tahoma"/>
      <w:sz w:val="16"/>
      <w:szCs w:val="16"/>
    </w:rPr>
  </w:style>
  <w:style w:type="character" w:customStyle="1" w:styleId="SprechblasentextZeichen">
    <w:name w:val="Sprechblasentext Zeichen"/>
    <w:link w:val="Sprechblasentext"/>
    <w:rsid w:val="00D22E25"/>
    <w:rPr>
      <w:rFonts w:ascii="Tahoma" w:hAnsi="Tahoma" w:cs="Tahoma"/>
      <w:noProof/>
      <w:sz w:val="16"/>
      <w:szCs w:val="16"/>
    </w:rPr>
  </w:style>
  <w:style w:type="character" w:customStyle="1" w:styleId="berschrift1Zeichen">
    <w:name w:val="Überschrift 1 Zeichen"/>
    <w:basedOn w:val="Absatzstandardschriftart"/>
    <w:link w:val="berschrift1"/>
    <w:rsid w:val="008F5FBE"/>
    <w:rPr>
      <w:noProof/>
    </w:rPr>
  </w:style>
  <w:style w:type="character" w:customStyle="1" w:styleId="FuzeileZeichen">
    <w:name w:val="Fußzeile Zeichen"/>
    <w:basedOn w:val="Absatzstandardschriftart"/>
    <w:link w:val="Fuzeile"/>
    <w:rsid w:val="008F5FBE"/>
    <w:rPr>
      <w:noProof/>
    </w:rPr>
  </w:style>
  <w:style w:type="character" w:styleId="GesichteterLink">
    <w:name w:val="FollowedHyperlink"/>
    <w:basedOn w:val="Absatzstandardschriftart"/>
    <w:rsid w:val="00D95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microsoft.com/office/2007/relationships/hdphoto" Target="media/hdphoto3.wdp"/><Relationship Id="rId24" Type="http://schemas.openxmlformats.org/officeDocument/2006/relationships/image" Target="media/image13.png"/><Relationship Id="rId25" Type="http://schemas.openxmlformats.org/officeDocument/2006/relationships/image" Target="media/image14.jpeg"/><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microsoft.com/office/2007/relationships/hdphoto" Target="media/hdphoto1.wdp"/><Relationship Id="rId17" Type="http://schemas.openxmlformats.org/officeDocument/2006/relationships/image" Target="media/image8.jpeg"/><Relationship Id="rId18" Type="http://schemas.microsoft.com/office/2007/relationships/hdphoto" Target="media/hdphoto2.wdp"/><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GLGL.mh@t-onlin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D61D8-2E82-434A-8C4B-B8B3E73C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6325</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Bestätigung</vt:lpstr>
    </vt:vector>
  </TitlesOfParts>
  <Company>Gl-Gl e.V.</Company>
  <LinksUpToDate>false</LinksUpToDate>
  <CharactersWithSpaces>7314</CharactersWithSpaces>
  <SharedDoc>false</SharedDoc>
  <HLinks>
    <vt:vector size="36" baseType="variant">
      <vt:variant>
        <vt:i4>1310724</vt:i4>
      </vt:variant>
      <vt:variant>
        <vt:i4>2843</vt:i4>
      </vt:variant>
      <vt:variant>
        <vt:i4>1026</vt:i4>
      </vt:variant>
      <vt:variant>
        <vt:i4>1</vt:i4>
      </vt:variant>
      <vt:variant>
        <vt:lpwstr>DSCF3203</vt:lpwstr>
      </vt:variant>
      <vt:variant>
        <vt:lpwstr/>
      </vt:variant>
      <vt:variant>
        <vt:i4>6815797</vt:i4>
      </vt:variant>
      <vt:variant>
        <vt:i4>8869</vt:i4>
      </vt:variant>
      <vt:variant>
        <vt:i4>1032</vt:i4>
      </vt:variant>
      <vt:variant>
        <vt:i4>1</vt:i4>
      </vt:variant>
      <vt:variant>
        <vt:lpwstr>Weihnachtsbasar GLGL 2009 (40)</vt:lpwstr>
      </vt:variant>
      <vt:variant>
        <vt:lpwstr/>
      </vt:variant>
      <vt:variant>
        <vt:i4>6946921</vt:i4>
      </vt:variant>
      <vt:variant>
        <vt:i4>18620</vt:i4>
      </vt:variant>
      <vt:variant>
        <vt:i4>1035</vt:i4>
      </vt:variant>
      <vt:variant>
        <vt:i4>1</vt:i4>
      </vt:variant>
      <vt:variant>
        <vt:lpwstr>MC900335897[1]</vt:lpwstr>
      </vt:variant>
      <vt:variant>
        <vt:lpwstr/>
      </vt:variant>
      <vt:variant>
        <vt:i4>3211273</vt:i4>
      </vt:variant>
      <vt:variant>
        <vt:i4>-1</vt:i4>
      </vt:variant>
      <vt:variant>
        <vt:i4>3167</vt:i4>
      </vt:variant>
      <vt:variant>
        <vt:i4>1</vt:i4>
      </vt:variant>
      <vt:variant>
        <vt:lpwstr>IMG_0576</vt:lpwstr>
      </vt:variant>
      <vt:variant>
        <vt:lpwstr/>
      </vt:variant>
      <vt:variant>
        <vt:i4>3473419</vt:i4>
      </vt:variant>
      <vt:variant>
        <vt:i4>-1</vt:i4>
      </vt:variant>
      <vt:variant>
        <vt:i4>3166</vt:i4>
      </vt:variant>
      <vt:variant>
        <vt:i4>1</vt:i4>
      </vt:variant>
      <vt:variant>
        <vt:lpwstr>IMG_0552</vt:lpwstr>
      </vt:variant>
      <vt:variant>
        <vt:lpwstr/>
      </vt:variant>
      <vt:variant>
        <vt:i4>6946921</vt:i4>
      </vt:variant>
      <vt:variant>
        <vt:i4>-1</vt:i4>
      </vt:variant>
      <vt:variant>
        <vt:i4>3163</vt:i4>
      </vt:variant>
      <vt:variant>
        <vt:i4>1</vt:i4>
      </vt:variant>
      <vt:variant>
        <vt:lpwstr>MC900335897[1]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Bestätigung</dc:title>
  <dc:subject/>
  <dc:creator>Martina Hannwacker</dc:creator>
  <cp:keywords/>
  <dc:description/>
  <cp:lastModifiedBy>Martina Holthaus</cp:lastModifiedBy>
  <cp:revision>54</cp:revision>
  <cp:lastPrinted>2016-11-07T06:30:00Z</cp:lastPrinted>
  <dcterms:created xsi:type="dcterms:W3CDTF">2016-11-06T09:56:00Z</dcterms:created>
  <dcterms:modified xsi:type="dcterms:W3CDTF">2016-11-07T06:31:00Z</dcterms:modified>
</cp:coreProperties>
</file>